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017" w:rsidRPr="00AB5017" w:rsidRDefault="00AB5017" w:rsidP="00AB5017">
      <w:pPr>
        <w:bidi w:val="0"/>
        <w:spacing w:after="0" w:line="240" w:lineRule="auto"/>
        <w:jc w:val="center"/>
        <w:rPr>
          <w:rFonts w:ascii="&amp;quot" w:eastAsia="Times New Roman" w:hAnsi="&amp;quot" w:cs="Times New Roman"/>
          <w:color w:val="212121"/>
          <w:sz w:val="36"/>
          <w:szCs w:val="36"/>
        </w:rPr>
      </w:pPr>
      <w:r w:rsidRPr="00AB5017">
        <w:rPr>
          <w:rFonts w:ascii="&amp;quot" w:eastAsia="Times New Roman" w:hAnsi="&amp;quot" w:cs="Times New Roman" w:hint="cs"/>
          <w:color w:val="212121"/>
          <w:sz w:val="36"/>
          <w:szCs w:val="36"/>
          <w:rtl/>
        </w:rPr>
        <w:t>ا</w:t>
      </w:r>
      <w:r w:rsidRPr="00AB5017">
        <w:rPr>
          <w:rFonts w:ascii="&amp;quot" w:eastAsia="Times New Roman" w:hAnsi="&amp;quot" w:cs="Times New Roman"/>
          <w:color w:val="212121"/>
          <w:sz w:val="36"/>
          <w:szCs w:val="36"/>
          <w:rtl/>
        </w:rPr>
        <w:t>لسيرة الذاتية</w:t>
      </w:r>
      <w:r w:rsidRPr="00AB5017">
        <w:rPr>
          <w:rFonts w:ascii="&amp;quot" w:eastAsia="Times New Roman" w:hAnsi="&amp;quot" w:cs="Times New Roman"/>
          <w:color w:val="212121"/>
          <w:sz w:val="36"/>
          <w:szCs w:val="36"/>
        </w:rPr>
        <w:br/>
      </w:r>
      <w:r w:rsidRPr="00AB5017">
        <w:rPr>
          <w:rFonts w:ascii="&amp;quot" w:eastAsia="Times New Roman" w:hAnsi="&amp;quot" w:cs="Times New Roman"/>
          <w:color w:val="212121"/>
          <w:sz w:val="36"/>
          <w:szCs w:val="36"/>
          <w:rtl/>
        </w:rPr>
        <w:t>الاسم:</w:t>
      </w:r>
      <w:proofErr w:type="spellStart"/>
      <w:r w:rsidRPr="00AB5017">
        <w:rPr>
          <w:rFonts w:ascii="&amp;quot" w:eastAsia="Times New Roman" w:hAnsi="&amp;quot" w:cs="Times New Roman"/>
          <w:color w:val="212121"/>
          <w:sz w:val="36"/>
          <w:szCs w:val="36"/>
          <w:rtl/>
        </w:rPr>
        <w:t>بخيت</w:t>
      </w:r>
      <w:proofErr w:type="spellEnd"/>
      <w:r w:rsidRPr="00AB5017">
        <w:rPr>
          <w:rFonts w:ascii="&amp;quot" w:eastAsia="Times New Roman" w:hAnsi="&amp;quot" w:cs="Times New Roman"/>
          <w:color w:val="212121"/>
          <w:sz w:val="36"/>
          <w:szCs w:val="36"/>
          <w:rtl/>
        </w:rPr>
        <w:t xml:space="preserve"> بن عتيق </w:t>
      </w:r>
      <w:proofErr w:type="spellStart"/>
      <w:r w:rsidRPr="00AB5017">
        <w:rPr>
          <w:rFonts w:ascii="&amp;quot" w:eastAsia="Times New Roman" w:hAnsi="&amp;quot" w:cs="Times New Roman"/>
          <w:color w:val="212121"/>
          <w:sz w:val="36"/>
          <w:szCs w:val="36"/>
          <w:rtl/>
        </w:rPr>
        <w:t>العطاوي</w:t>
      </w:r>
      <w:proofErr w:type="spellEnd"/>
      <w:r w:rsidRPr="00AB5017">
        <w:rPr>
          <w:rFonts w:ascii="&amp;quot" w:eastAsia="Times New Roman" w:hAnsi="&amp;quot" w:cs="Times New Roman"/>
          <w:color w:val="212121"/>
          <w:sz w:val="36"/>
          <w:szCs w:val="36"/>
        </w:rPr>
        <w:br/>
      </w:r>
      <w:r w:rsidRPr="00AB5017">
        <w:rPr>
          <w:rFonts w:ascii="&amp;quot" w:eastAsia="Times New Roman" w:hAnsi="&amp;quot" w:cs="Times New Roman"/>
          <w:color w:val="212121"/>
          <w:sz w:val="36"/>
          <w:szCs w:val="36"/>
        </w:rPr>
        <w:br/>
      </w:r>
      <w:proofErr w:type="spellStart"/>
      <w:r w:rsidRPr="00AB5017">
        <w:rPr>
          <w:rFonts w:ascii="&amp;quot" w:eastAsia="Times New Roman" w:hAnsi="&amp;quot" w:cs="Times New Roman"/>
          <w:color w:val="212121"/>
          <w:sz w:val="36"/>
          <w:szCs w:val="36"/>
          <w:rtl/>
        </w:rPr>
        <w:t>المؤهل:</w:t>
      </w:r>
      <w:proofErr w:type="spellEnd"/>
      <w:r w:rsidRPr="00AB5017">
        <w:rPr>
          <w:rFonts w:ascii="&amp;quot" w:eastAsia="Times New Roman" w:hAnsi="&amp;quot" w:cs="Times New Roman"/>
          <w:color w:val="212121"/>
          <w:sz w:val="36"/>
          <w:szCs w:val="36"/>
          <w:rtl/>
        </w:rPr>
        <w:t xml:space="preserve"> دكتوراه في الأدب العربي الحديث</w:t>
      </w:r>
      <w:r w:rsidRPr="00AB5017">
        <w:rPr>
          <w:rFonts w:ascii="&amp;quot" w:eastAsia="Times New Roman" w:hAnsi="&amp;quot" w:cs="Times New Roman"/>
          <w:color w:val="212121"/>
          <w:sz w:val="36"/>
          <w:szCs w:val="36"/>
        </w:rPr>
        <w:br/>
      </w:r>
      <w:r w:rsidRPr="00AB5017">
        <w:rPr>
          <w:rFonts w:ascii="&amp;quot" w:eastAsia="Times New Roman" w:hAnsi="&amp;quot" w:cs="Times New Roman"/>
          <w:color w:val="212121"/>
          <w:sz w:val="36"/>
          <w:szCs w:val="36"/>
        </w:rPr>
        <w:br/>
      </w:r>
      <w:r w:rsidRPr="00AB5017">
        <w:rPr>
          <w:rFonts w:ascii="&amp;quot" w:eastAsia="Times New Roman" w:hAnsi="&amp;quot" w:cs="Times New Roman"/>
          <w:color w:val="212121"/>
          <w:sz w:val="36"/>
          <w:szCs w:val="36"/>
          <w:rtl/>
        </w:rPr>
        <w:t>العمل الحالي :مشرف مدارس عالمية بجدة</w:t>
      </w:r>
      <w:r w:rsidRPr="00AB5017">
        <w:rPr>
          <w:rFonts w:ascii="&amp;quot" w:eastAsia="Times New Roman" w:hAnsi="&amp;quot" w:cs="Times New Roman"/>
          <w:color w:val="212121"/>
          <w:sz w:val="36"/>
          <w:szCs w:val="36"/>
        </w:rPr>
        <w:br/>
      </w:r>
      <w:r w:rsidRPr="00AB5017">
        <w:rPr>
          <w:rFonts w:ascii="&amp;quot" w:eastAsia="Times New Roman" w:hAnsi="&amp;quot" w:cs="Times New Roman"/>
          <w:color w:val="212121"/>
          <w:sz w:val="36"/>
          <w:szCs w:val="36"/>
        </w:rPr>
        <w:br/>
      </w:r>
      <w:r w:rsidRPr="00AB5017">
        <w:rPr>
          <w:rFonts w:ascii="&amp;quot" w:eastAsia="Times New Roman" w:hAnsi="&amp;quot" w:cs="Times New Roman"/>
          <w:color w:val="212121"/>
          <w:sz w:val="36"/>
          <w:szCs w:val="36"/>
          <w:rtl/>
        </w:rPr>
        <w:t>لدي بحثان محاكمان</w:t>
      </w:r>
      <w:r w:rsidRPr="00AB5017">
        <w:rPr>
          <w:rFonts w:ascii="&amp;quot" w:eastAsia="Times New Roman" w:hAnsi="&amp;quot" w:cs="Times New Roman"/>
          <w:color w:val="212121"/>
          <w:sz w:val="36"/>
          <w:szCs w:val="36"/>
        </w:rPr>
        <w:t xml:space="preserve">  </w:t>
      </w:r>
      <w:r w:rsidRPr="00AB5017">
        <w:rPr>
          <w:rFonts w:ascii="&amp;quot" w:eastAsia="Times New Roman" w:hAnsi="&amp;quot" w:cs="Times New Roman"/>
          <w:color w:val="212121"/>
          <w:sz w:val="36"/>
          <w:szCs w:val="36"/>
          <w:rtl/>
        </w:rPr>
        <w:t xml:space="preserve">منشوران في مجلة فكر </w:t>
      </w:r>
      <w:proofErr w:type="spellStart"/>
      <w:r w:rsidRPr="00AB5017">
        <w:rPr>
          <w:rFonts w:ascii="&amp;quot" w:eastAsia="Times New Roman" w:hAnsi="&amp;quot" w:cs="Times New Roman"/>
          <w:color w:val="212121"/>
          <w:sz w:val="36"/>
          <w:szCs w:val="36"/>
          <w:rtl/>
        </w:rPr>
        <w:t>وإبداع،</w:t>
      </w:r>
      <w:proofErr w:type="spellEnd"/>
      <w:r w:rsidRPr="00AB5017">
        <w:rPr>
          <w:rFonts w:ascii="&amp;quot" w:eastAsia="Times New Roman" w:hAnsi="&amp;quot" w:cs="Times New Roman"/>
          <w:color w:val="212121"/>
          <w:sz w:val="36"/>
          <w:szCs w:val="36"/>
          <w:rtl/>
        </w:rPr>
        <w:t xml:space="preserve"> وهما</w:t>
      </w:r>
      <w:r w:rsidRPr="00AB5017">
        <w:rPr>
          <w:rFonts w:ascii="&amp;quot" w:eastAsia="Times New Roman" w:hAnsi="&amp;quot" w:cs="Times New Roman"/>
          <w:color w:val="212121"/>
          <w:sz w:val="36"/>
          <w:szCs w:val="36"/>
        </w:rPr>
        <w:t>:</w:t>
      </w:r>
      <w:r w:rsidRPr="00AB5017">
        <w:rPr>
          <w:rFonts w:ascii="&amp;quot" w:eastAsia="Times New Roman" w:hAnsi="&amp;quot" w:cs="Times New Roman"/>
          <w:color w:val="212121"/>
          <w:sz w:val="36"/>
          <w:szCs w:val="36"/>
        </w:rPr>
        <w:br/>
      </w:r>
      <w:r w:rsidRPr="00AB5017">
        <w:rPr>
          <w:rFonts w:ascii="&amp;quot" w:eastAsia="Times New Roman" w:hAnsi="&amp;quot" w:cs="Times New Roman"/>
          <w:color w:val="212121"/>
          <w:sz w:val="36"/>
          <w:szCs w:val="36"/>
        </w:rPr>
        <w:br/>
      </w:r>
      <w:proofErr w:type="spellStart"/>
      <w:r w:rsidRPr="00AB5017">
        <w:rPr>
          <w:rFonts w:ascii="&amp;quot" w:eastAsia="Times New Roman" w:hAnsi="&amp;quot" w:cs="Times New Roman"/>
          <w:color w:val="212121"/>
          <w:sz w:val="36"/>
          <w:szCs w:val="36"/>
          <w:rtl/>
        </w:rPr>
        <w:t>الأول:</w:t>
      </w:r>
      <w:proofErr w:type="spellEnd"/>
      <w:r w:rsidRPr="00AB5017">
        <w:rPr>
          <w:rFonts w:ascii="&amp;quot" w:eastAsia="Times New Roman" w:hAnsi="&amp;quot" w:cs="Times New Roman"/>
          <w:color w:val="212121"/>
          <w:sz w:val="36"/>
          <w:szCs w:val="36"/>
          <w:rtl/>
        </w:rPr>
        <w:t xml:space="preserve"> آليات استدعاء الصعاليك في الشعر العربي المعاصر</w:t>
      </w:r>
      <w:r w:rsidRPr="00AB5017">
        <w:rPr>
          <w:rFonts w:ascii="&amp;quot" w:eastAsia="Times New Roman" w:hAnsi="&amp;quot" w:cs="Times New Roman"/>
          <w:color w:val="212121"/>
          <w:sz w:val="36"/>
          <w:szCs w:val="36"/>
        </w:rPr>
        <w:t>.</w:t>
      </w:r>
      <w:r w:rsidRPr="00AB5017">
        <w:rPr>
          <w:rFonts w:ascii="&amp;quot" w:eastAsia="Times New Roman" w:hAnsi="&amp;quot" w:cs="Times New Roman"/>
          <w:color w:val="212121"/>
          <w:sz w:val="36"/>
          <w:szCs w:val="36"/>
        </w:rPr>
        <w:br/>
      </w:r>
      <w:r w:rsidRPr="00AB5017">
        <w:rPr>
          <w:rFonts w:ascii="&amp;quot" w:eastAsia="Times New Roman" w:hAnsi="&amp;quot" w:cs="Times New Roman"/>
          <w:color w:val="212121"/>
          <w:sz w:val="36"/>
          <w:szCs w:val="36"/>
        </w:rPr>
        <w:br/>
      </w:r>
      <w:proofErr w:type="spellStart"/>
      <w:r w:rsidRPr="00AB5017">
        <w:rPr>
          <w:rFonts w:ascii="&amp;quot" w:eastAsia="Times New Roman" w:hAnsi="&amp;quot" w:cs="Times New Roman"/>
          <w:color w:val="212121"/>
          <w:sz w:val="36"/>
          <w:szCs w:val="36"/>
          <w:rtl/>
        </w:rPr>
        <w:t>الثاني:</w:t>
      </w:r>
      <w:proofErr w:type="spellEnd"/>
      <w:r w:rsidRPr="00AB5017">
        <w:rPr>
          <w:rFonts w:ascii="&amp;quot" w:eastAsia="Times New Roman" w:hAnsi="&amp;quot" w:cs="Times New Roman"/>
          <w:color w:val="212121"/>
          <w:sz w:val="36"/>
          <w:szCs w:val="36"/>
          <w:rtl/>
        </w:rPr>
        <w:t xml:space="preserve"> ظاهرة </w:t>
      </w:r>
      <w:proofErr w:type="spellStart"/>
      <w:r w:rsidRPr="00AB5017">
        <w:rPr>
          <w:rFonts w:ascii="&amp;quot" w:eastAsia="Times New Roman" w:hAnsi="&amp;quot" w:cs="Times New Roman"/>
          <w:color w:val="212121"/>
          <w:sz w:val="36"/>
          <w:szCs w:val="36"/>
          <w:rtl/>
        </w:rPr>
        <w:t>التناص</w:t>
      </w:r>
      <w:proofErr w:type="spellEnd"/>
      <w:r w:rsidRPr="00AB5017">
        <w:rPr>
          <w:rFonts w:ascii="&amp;quot" w:eastAsia="Times New Roman" w:hAnsi="&amp;quot" w:cs="Times New Roman"/>
          <w:color w:val="212121"/>
          <w:sz w:val="36"/>
          <w:szCs w:val="36"/>
          <w:rtl/>
        </w:rPr>
        <w:t xml:space="preserve"> في شعر حمزة شحاتة</w:t>
      </w:r>
      <w:r w:rsidRPr="00AB5017">
        <w:rPr>
          <w:rFonts w:ascii="&amp;quot" w:eastAsia="Times New Roman" w:hAnsi="&amp;quot" w:cs="Times New Roman"/>
          <w:color w:val="212121"/>
          <w:sz w:val="36"/>
          <w:szCs w:val="36"/>
        </w:rPr>
        <w:br/>
      </w:r>
      <w:r w:rsidRPr="00AB5017">
        <w:rPr>
          <w:rFonts w:ascii="&amp;quot" w:eastAsia="Times New Roman" w:hAnsi="&amp;quot" w:cs="Times New Roman"/>
          <w:color w:val="212121"/>
          <w:sz w:val="36"/>
          <w:szCs w:val="36"/>
        </w:rPr>
        <w:br/>
      </w:r>
      <w:r w:rsidRPr="00AB5017">
        <w:rPr>
          <w:rFonts w:ascii="&amp;quot" w:eastAsia="Times New Roman" w:hAnsi="&amp;quot" w:cs="Times New Roman"/>
          <w:color w:val="212121"/>
          <w:sz w:val="36"/>
          <w:szCs w:val="36"/>
          <w:rtl/>
        </w:rPr>
        <w:t>ولدي بعض القصائد الفصحى من تأليفي</w:t>
      </w:r>
      <w:r w:rsidRPr="00AB5017">
        <w:rPr>
          <w:rFonts w:ascii="&amp;quot" w:eastAsia="Times New Roman" w:hAnsi="&amp;quot" w:cs="Times New Roman"/>
          <w:color w:val="212121"/>
          <w:sz w:val="36"/>
          <w:szCs w:val="36"/>
        </w:rPr>
        <w:br/>
      </w:r>
      <w:r w:rsidRPr="00AB5017">
        <w:rPr>
          <w:rFonts w:ascii="&amp;quot" w:eastAsia="Times New Roman" w:hAnsi="&amp;quot" w:cs="Times New Roman"/>
          <w:color w:val="212121"/>
          <w:sz w:val="36"/>
          <w:szCs w:val="36"/>
        </w:rPr>
        <w:br/>
      </w:r>
      <w:proofErr w:type="spellStart"/>
      <w:r w:rsidRPr="00AB5017">
        <w:rPr>
          <w:rFonts w:ascii="&amp;quot" w:eastAsia="Times New Roman" w:hAnsi="&amp;quot" w:cs="Times New Roman"/>
          <w:color w:val="212121"/>
          <w:sz w:val="36"/>
          <w:szCs w:val="36"/>
          <w:rtl/>
        </w:rPr>
        <w:t>عضوءبنادي</w:t>
      </w:r>
      <w:proofErr w:type="spellEnd"/>
      <w:r w:rsidRPr="00AB5017">
        <w:rPr>
          <w:rFonts w:ascii="&amp;quot" w:eastAsia="Times New Roman" w:hAnsi="&amp;quot" w:cs="Times New Roman"/>
          <w:color w:val="212121"/>
          <w:sz w:val="36"/>
          <w:szCs w:val="36"/>
          <w:rtl/>
        </w:rPr>
        <w:t xml:space="preserve"> جدة الأدبي منذ ثمان سنوات</w:t>
      </w:r>
      <w:r w:rsidRPr="00AB5017">
        <w:rPr>
          <w:rFonts w:ascii="&amp;quot" w:eastAsia="Times New Roman" w:hAnsi="&amp;quot" w:cs="Times New Roman"/>
          <w:color w:val="212121"/>
          <w:sz w:val="36"/>
          <w:szCs w:val="36"/>
        </w:rPr>
        <w:br/>
      </w:r>
      <w:r w:rsidRPr="00AB5017">
        <w:rPr>
          <w:rFonts w:ascii="&amp;quot" w:eastAsia="Times New Roman" w:hAnsi="&amp;quot" w:cs="Times New Roman"/>
          <w:color w:val="212121"/>
          <w:sz w:val="36"/>
          <w:szCs w:val="36"/>
        </w:rPr>
        <w:br/>
      </w:r>
      <w:r w:rsidRPr="00AB5017">
        <w:rPr>
          <w:rFonts w:ascii="&amp;quot" w:eastAsia="Times New Roman" w:hAnsi="&amp;quot" w:cs="Times New Roman"/>
          <w:color w:val="212121"/>
          <w:sz w:val="36"/>
          <w:szCs w:val="36"/>
          <w:rtl/>
        </w:rPr>
        <w:t>وأجيد الشعر الشعبي</w:t>
      </w:r>
      <w:r w:rsidRPr="00AB5017">
        <w:rPr>
          <w:rFonts w:ascii="&amp;quot" w:eastAsia="Times New Roman" w:hAnsi="&amp;quot" w:cs="Times New Roman"/>
          <w:color w:val="212121"/>
          <w:sz w:val="36"/>
          <w:szCs w:val="36"/>
        </w:rPr>
        <w:t xml:space="preserve"> ..</w:t>
      </w:r>
    </w:p>
    <w:p w:rsidR="0055140A" w:rsidRPr="00AB5017" w:rsidRDefault="00AB5017" w:rsidP="00AB5017">
      <w:pPr>
        <w:jc w:val="center"/>
        <w:rPr>
          <w:sz w:val="44"/>
          <w:szCs w:val="44"/>
        </w:rPr>
      </w:pPr>
      <w:hyperlink r:id="rId4" w:tgtFrame="_blank" w:history="1">
        <w:r w:rsidRPr="00AB5017">
          <w:rPr>
            <w:rStyle w:val="Hyperlink"/>
            <w:rFonts w:ascii="&amp;quot" w:hAnsi="&amp;quot"/>
            <w:color w:val="0066CC"/>
            <w:sz w:val="44"/>
            <w:szCs w:val="44"/>
          </w:rPr>
          <w:t>bkeet2016@gmail.com</w:t>
        </w:r>
      </w:hyperlink>
      <w:r w:rsidRPr="00AB5017">
        <w:rPr>
          <w:rFonts w:ascii="&amp;quot" w:eastAsia="Times New Roman" w:hAnsi="&amp;quot" w:cs="Times New Roman"/>
          <w:color w:val="212121"/>
          <w:sz w:val="44"/>
          <w:szCs w:val="44"/>
        </w:rPr>
        <w:br/>
      </w:r>
    </w:p>
    <w:sectPr w:rsidR="0055140A" w:rsidRPr="00AB5017" w:rsidSect="00CD6E3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20"/>
  <w:characterSpacingControl w:val="doNotCompress"/>
  <w:savePreviewPicture/>
  <w:compat/>
  <w:rsids>
    <w:rsidRoot w:val="00AB5017"/>
    <w:rsid w:val="0055140A"/>
    <w:rsid w:val="009B1416"/>
    <w:rsid w:val="00AB5017"/>
    <w:rsid w:val="00CD6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40A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semiHidden/>
    <w:unhideWhenUsed/>
    <w:rsid w:val="00AB501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492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keet2016@gmail.com" TargetMode="Externa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376</Characters>
  <Application>Microsoft Office Word</Application>
  <DocSecurity>0</DocSecurity>
  <Lines>3</Lines>
  <Paragraphs>1</Paragraphs>
  <ScaleCrop>false</ScaleCrop>
  <Company/>
  <LinksUpToDate>false</LinksUpToDate>
  <CharactersWithSpaces>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kfsc</dc:creator>
  <cp:keywords/>
  <dc:description/>
  <cp:lastModifiedBy>kfsc</cp:lastModifiedBy>
  <cp:revision>2</cp:revision>
  <dcterms:created xsi:type="dcterms:W3CDTF">2018-07-21T19:49:00Z</dcterms:created>
  <dcterms:modified xsi:type="dcterms:W3CDTF">2018-07-21T19:50:00Z</dcterms:modified>
</cp:coreProperties>
</file>