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DE" w:rsidRDefault="00BF00DE" w:rsidP="00925C54">
      <w:pPr>
        <w:rPr>
          <w:rFonts w:ascii="Tahoma" w:hAnsi="Tahoma" w:cs="Tahoma"/>
          <w:color w:val="555555"/>
          <w:sz w:val="20"/>
          <w:szCs w:val="20"/>
          <w:shd w:val="clear" w:color="auto" w:fill="FFFFFF"/>
          <w:rtl/>
        </w:rPr>
      </w:pPr>
      <w:hyperlink r:id="rId5" w:history="1">
        <w:r>
          <w:rPr>
            <w:rStyle w:val="Hyperlink"/>
            <w:rFonts w:ascii="Tahoma" w:hAnsi="Tahoma" w:cs="Tahoma"/>
            <w:color w:val="E60004"/>
            <w:sz w:val="18"/>
            <w:szCs w:val="18"/>
          </w:rPr>
          <w:t>a.aldhanhani@uaeu.ac.ae</w:t>
        </w:r>
      </w:hyperlink>
      <w:bookmarkStart w:id="0" w:name="_GoBack"/>
      <w:bookmarkEnd w:id="0"/>
    </w:p>
    <w:p w:rsidR="00BF00DE" w:rsidRDefault="00BF00DE" w:rsidP="00925C54">
      <w:pPr>
        <w:rPr>
          <w:rFonts w:ascii="Tahoma" w:hAnsi="Tahoma" w:cs="Tahoma"/>
          <w:color w:val="555555"/>
          <w:sz w:val="20"/>
          <w:szCs w:val="20"/>
          <w:shd w:val="clear" w:color="auto" w:fill="FFFFFF"/>
          <w:rtl/>
        </w:rPr>
      </w:pPr>
    </w:p>
    <w:p w:rsidR="00BF00DE" w:rsidRDefault="00BF00DE" w:rsidP="00925C54">
      <w:pPr>
        <w:rPr>
          <w:rFonts w:ascii="Tahoma" w:hAnsi="Tahoma" w:cs="Tahoma"/>
          <w:color w:val="555555"/>
          <w:sz w:val="20"/>
          <w:szCs w:val="20"/>
          <w:shd w:val="clear" w:color="auto" w:fill="FFFFFF"/>
          <w:rtl/>
        </w:rPr>
      </w:pPr>
    </w:p>
    <w:p w:rsidR="00E57464" w:rsidRDefault="00925C54" w:rsidP="00925C54">
      <w:pPr>
        <w:rPr>
          <w:rFonts w:ascii="Tahoma" w:hAnsi="Tahoma" w:cs="Tahoma"/>
          <w:color w:val="555555"/>
          <w:sz w:val="20"/>
          <w:szCs w:val="20"/>
          <w:shd w:val="clear" w:color="auto" w:fill="FFFFFF"/>
          <w:rtl/>
        </w:rPr>
      </w:pPr>
      <w:r>
        <w:rPr>
          <w:rFonts w:ascii="Tahoma" w:hAnsi="Tahoma" w:cs="Tahoma"/>
          <w:color w:val="555555"/>
          <w:sz w:val="20"/>
          <w:szCs w:val="20"/>
          <w:shd w:val="clear" w:color="auto" w:fill="FFFFFF"/>
          <w:rtl/>
        </w:rPr>
        <w:t>أنا الدكتور محمد عبيد الظنحاني ، إماراتي ، ولدت عام 1966، تخرجت من كلية التربية -جامعة الامارات 1988، حصلت على الدبلوم المهنية 1993والدبلوم الخاصة 1994والماجستير 1996 والدكتوراة 2000 من كلية التربية – جامعة عين شمس بالقاهرة . عملت معلما للغة العربية 1998، ومعيدا بكلية التربية –جامعة الإمارات 1990، وأستاذا مساعدا بقسم المناهج منذ 2000 . ثم أستاذا مشاركا منذ 2016 ،وتخصصي الدقيق طرق تدريس اللغة العربية. وأدرس حاليا مساق طرق التدريس اللغة العربية في التعليم الابتدائي ، والخبرات التكاملية ومساق دراسات إماراتية وهو مساق ثقافة عامة من أجل تنمية الروح الوطنية وغرس الهوية الوطنية للطالبات لي اهتمامات بحثية في مجال تعليم اللغة العربية والتربية الاسلامية ، ولي أربعة كتب منشورة ، وخمسة أبحاث منشورة في مجلات تربوية محكمة. كلها في مجال التخصص، ولي اسهامات عدة في نشر الوعي التربوي وتقديم الاستشارات التربوية ، تتنوع بين تقديم ورش عمل للمعلمين في المدارس ، والمشاركة في لجان التطوير بوزارة التربية ومجلس أبو ظبي للتعليم ، وتحكيم مسابقات تربوية ، وتحكيم جائزة خليفة التربوية</w:t>
      </w:r>
      <w:r>
        <w:rPr>
          <w:rFonts w:ascii="Tahoma" w:hAnsi="Tahoma" w:cs="Tahoma"/>
          <w:color w:val="555555"/>
          <w:sz w:val="20"/>
          <w:szCs w:val="20"/>
          <w:shd w:val="clear" w:color="auto" w:fill="FFFFFF"/>
        </w:rPr>
        <w:t xml:space="preserve"> .</w:t>
      </w:r>
    </w:p>
    <w:p w:rsidR="00925C54" w:rsidRDefault="00925C54" w:rsidP="00925C54">
      <w:pPr>
        <w:rPr>
          <w:rFonts w:ascii="Tahoma" w:hAnsi="Tahoma" w:cs="Tahoma"/>
          <w:color w:val="555555"/>
          <w:sz w:val="20"/>
          <w:szCs w:val="20"/>
          <w:shd w:val="clear" w:color="auto" w:fill="FFFFFF"/>
          <w:rtl/>
        </w:rPr>
      </w:pPr>
    </w:p>
    <w:p w:rsidR="00925C54" w:rsidRDefault="00925C54" w:rsidP="00925C54">
      <w:pPr>
        <w:rPr>
          <w:rFonts w:ascii="Tahoma" w:hAnsi="Tahoma" w:cs="Tahoma"/>
          <w:color w:val="555555"/>
          <w:sz w:val="20"/>
          <w:szCs w:val="20"/>
          <w:shd w:val="clear" w:color="auto" w:fill="FFFFFF"/>
          <w:rtl/>
        </w:rPr>
      </w:pPr>
    </w:p>
    <w:p w:rsidR="00925C54" w:rsidRPr="00925C54" w:rsidRDefault="00925C54" w:rsidP="00925C54">
      <w:pPr>
        <w:numPr>
          <w:ilvl w:val="0"/>
          <w:numId w:val="1"/>
        </w:numPr>
        <w:shd w:val="clear" w:color="auto" w:fill="FFFFFF"/>
        <w:spacing w:after="150" w:line="360" w:lineRule="atLeast"/>
        <w:ind w:left="300"/>
        <w:rPr>
          <w:rFonts w:ascii="Tahoma" w:eastAsia="Times New Roman" w:hAnsi="Tahoma" w:cs="Tahoma"/>
          <w:color w:val="555555"/>
          <w:sz w:val="20"/>
          <w:szCs w:val="20"/>
        </w:rPr>
      </w:pPr>
      <w:r w:rsidRPr="00925C54">
        <w:rPr>
          <w:rFonts w:ascii="Tahoma" w:eastAsia="Times New Roman" w:hAnsi="Tahoma" w:cs="Tahoma"/>
          <w:color w:val="555555"/>
          <w:sz w:val="20"/>
          <w:szCs w:val="20"/>
        </w:rPr>
        <w:t>(2015). </w:t>
      </w:r>
      <w:r w:rsidRPr="00925C54">
        <w:rPr>
          <w:rFonts w:ascii="Tahoma" w:eastAsia="Times New Roman" w:hAnsi="Tahoma" w:cs="Tahoma"/>
          <w:i/>
          <w:iCs/>
          <w:color w:val="555555"/>
          <w:sz w:val="20"/>
          <w:szCs w:val="20"/>
        </w:rPr>
        <w:t>"</w:t>
      </w:r>
      <w:r w:rsidRPr="00925C54">
        <w:rPr>
          <w:rFonts w:ascii="Tahoma" w:eastAsia="Times New Roman" w:hAnsi="Tahoma" w:cs="Tahoma"/>
          <w:i/>
          <w:iCs/>
          <w:color w:val="555555"/>
          <w:sz w:val="20"/>
          <w:szCs w:val="20"/>
          <w:rtl/>
        </w:rPr>
        <w:t>بحث مشترك : أساليب تقويم الطلبة في اللغة العربية : الواقع والمأمول ، في الدول الأعضاء بمجلس التعاون الخليجي</w:t>
      </w:r>
      <w:r w:rsidRPr="00925C54">
        <w:rPr>
          <w:rFonts w:ascii="Tahoma" w:eastAsia="Times New Roman" w:hAnsi="Tahoma" w:cs="Tahoma"/>
          <w:i/>
          <w:iCs/>
          <w:color w:val="555555"/>
          <w:sz w:val="20"/>
          <w:szCs w:val="20"/>
        </w:rPr>
        <w:t>."</w:t>
      </w:r>
      <w:r w:rsidRPr="00925C54">
        <w:rPr>
          <w:rFonts w:ascii="Tahoma" w:eastAsia="Times New Roman" w:hAnsi="Tahoma" w:cs="Tahoma"/>
          <w:color w:val="555555"/>
          <w:sz w:val="20"/>
          <w:szCs w:val="20"/>
        </w:rPr>
        <w:t> Co-Authors:</w:t>
      </w:r>
      <w:r w:rsidRPr="00925C54">
        <w:rPr>
          <w:rFonts w:ascii="Tahoma" w:eastAsia="Times New Roman" w:hAnsi="Tahoma" w:cs="Tahoma"/>
          <w:color w:val="555555"/>
          <w:sz w:val="20"/>
          <w:szCs w:val="20"/>
          <w:rtl/>
        </w:rPr>
        <w:t>د. محمد جابر قاسم ، و د. علي عبد المحسن الحديبي . المركز التربوي للغة العربية لدول الخليج العربي</w:t>
      </w:r>
      <w:r w:rsidRPr="00925C54">
        <w:rPr>
          <w:rFonts w:ascii="Tahoma" w:eastAsia="Times New Roman" w:hAnsi="Tahoma" w:cs="Tahoma"/>
          <w:color w:val="555555"/>
          <w:sz w:val="20"/>
          <w:szCs w:val="20"/>
        </w:rPr>
        <w:t xml:space="preserve"> .</w:t>
      </w:r>
    </w:p>
    <w:p w:rsidR="00925C54" w:rsidRPr="00925C54" w:rsidRDefault="00925C54" w:rsidP="00925C54">
      <w:pPr>
        <w:numPr>
          <w:ilvl w:val="0"/>
          <w:numId w:val="1"/>
        </w:numPr>
        <w:shd w:val="clear" w:color="auto" w:fill="FFFFFF"/>
        <w:spacing w:after="150" w:line="360" w:lineRule="atLeast"/>
        <w:ind w:left="300"/>
        <w:rPr>
          <w:rFonts w:ascii="Tahoma" w:eastAsia="Times New Roman" w:hAnsi="Tahoma" w:cs="Tahoma"/>
          <w:color w:val="555555"/>
          <w:sz w:val="20"/>
          <w:szCs w:val="20"/>
        </w:rPr>
      </w:pPr>
      <w:r w:rsidRPr="00925C54">
        <w:rPr>
          <w:rFonts w:ascii="Tahoma" w:eastAsia="Times New Roman" w:hAnsi="Tahoma" w:cs="Tahoma"/>
          <w:color w:val="555555"/>
          <w:sz w:val="20"/>
          <w:szCs w:val="20"/>
        </w:rPr>
        <w:t>(2015). </w:t>
      </w:r>
      <w:r w:rsidRPr="00925C54">
        <w:rPr>
          <w:rFonts w:ascii="Tahoma" w:eastAsia="Times New Roman" w:hAnsi="Tahoma" w:cs="Tahoma"/>
          <w:i/>
          <w:iCs/>
          <w:color w:val="555555"/>
          <w:sz w:val="20"/>
          <w:szCs w:val="20"/>
        </w:rPr>
        <w:t>"</w:t>
      </w:r>
      <w:r w:rsidRPr="00925C54">
        <w:rPr>
          <w:rFonts w:ascii="Tahoma" w:eastAsia="Times New Roman" w:hAnsi="Tahoma" w:cs="Tahoma"/>
          <w:i/>
          <w:iCs/>
          <w:color w:val="555555"/>
          <w:sz w:val="20"/>
          <w:szCs w:val="20"/>
          <w:rtl/>
        </w:rPr>
        <w:t>بحث مشترك : أساليب تقويم الطلبة في اللغة العربية : الواقع والمأمول ، في الدول الأعضاء بمجلس التعاون الخليجي</w:t>
      </w:r>
      <w:r w:rsidRPr="00925C54">
        <w:rPr>
          <w:rFonts w:ascii="Tahoma" w:eastAsia="Times New Roman" w:hAnsi="Tahoma" w:cs="Tahoma"/>
          <w:i/>
          <w:iCs/>
          <w:color w:val="555555"/>
          <w:sz w:val="20"/>
          <w:szCs w:val="20"/>
        </w:rPr>
        <w:t>."</w:t>
      </w:r>
      <w:r w:rsidRPr="00925C54">
        <w:rPr>
          <w:rFonts w:ascii="Tahoma" w:eastAsia="Times New Roman" w:hAnsi="Tahoma" w:cs="Tahoma"/>
          <w:color w:val="555555"/>
          <w:sz w:val="20"/>
          <w:szCs w:val="20"/>
        </w:rPr>
        <w:t> Co-Authors:</w:t>
      </w:r>
      <w:r w:rsidRPr="00925C54">
        <w:rPr>
          <w:rFonts w:ascii="Tahoma" w:eastAsia="Times New Roman" w:hAnsi="Tahoma" w:cs="Tahoma"/>
          <w:color w:val="555555"/>
          <w:sz w:val="20"/>
          <w:szCs w:val="20"/>
          <w:rtl/>
        </w:rPr>
        <w:t>د. محمد جابر قاسم ، و د. علي عبد المحسن الحديبي . المركز التربوي للغة العربية لدول الخليج العربي . 300</w:t>
      </w:r>
      <w:r w:rsidRPr="00925C54">
        <w:rPr>
          <w:rFonts w:ascii="Tahoma" w:eastAsia="Times New Roman" w:hAnsi="Tahoma" w:cs="Tahoma"/>
          <w:color w:val="555555"/>
          <w:sz w:val="20"/>
          <w:szCs w:val="20"/>
        </w:rPr>
        <w:t>.</w:t>
      </w:r>
    </w:p>
    <w:p w:rsidR="00925C54" w:rsidRPr="00925C54" w:rsidRDefault="00925C54" w:rsidP="00925C54">
      <w:pPr>
        <w:numPr>
          <w:ilvl w:val="0"/>
          <w:numId w:val="1"/>
        </w:numPr>
        <w:shd w:val="clear" w:color="auto" w:fill="FFFFFF"/>
        <w:spacing w:after="150" w:line="360" w:lineRule="atLeast"/>
        <w:ind w:left="300"/>
        <w:rPr>
          <w:rFonts w:ascii="Tahoma" w:eastAsia="Times New Roman" w:hAnsi="Tahoma" w:cs="Tahoma"/>
          <w:color w:val="555555"/>
          <w:sz w:val="20"/>
          <w:szCs w:val="20"/>
        </w:rPr>
      </w:pPr>
      <w:r w:rsidRPr="00925C54">
        <w:rPr>
          <w:rFonts w:ascii="Tahoma" w:eastAsia="Times New Roman" w:hAnsi="Tahoma" w:cs="Tahoma"/>
          <w:color w:val="555555"/>
          <w:sz w:val="20"/>
          <w:szCs w:val="20"/>
        </w:rPr>
        <w:t>(2014). </w:t>
      </w:r>
      <w:r w:rsidRPr="00925C54">
        <w:rPr>
          <w:rFonts w:ascii="Tahoma" w:eastAsia="Times New Roman" w:hAnsi="Tahoma" w:cs="Tahoma"/>
          <w:i/>
          <w:iCs/>
          <w:color w:val="555555"/>
          <w:sz w:val="20"/>
          <w:szCs w:val="20"/>
        </w:rPr>
        <w:t>"The effectiveness program proposed to develop high school students’ persuasive writing skills in the United Arab Emirates."</w:t>
      </w:r>
      <w:r w:rsidRPr="00925C54">
        <w:rPr>
          <w:rFonts w:ascii="Tahoma" w:eastAsia="Times New Roman" w:hAnsi="Tahoma" w:cs="Tahoma"/>
          <w:color w:val="555555"/>
          <w:sz w:val="20"/>
          <w:szCs w:val="20"/>
        </w:rPr>
        <w:t> international J0urnal For Research in Education. 35,</w:t>
      </w:r>
    </w:p>
    <w:p w:rsidR="00925C54" w:rsidRPr="00925C54" w:rsidRDefault="00925C54" w:rsidP="00925C54">
      <w:pPr>
        <w:numPr>
          <w:ilvl w:val="0"/>
          <w:numId w:val="1"/>
        </w:numPr>
        <w:shd w:val="clear" w:color="auto" w:fill="FFFFFF"/>
        <w:spacing w:after="150" w:line="360" w:lineRule="atLeast"/>
        <w:ind w:left="300"/>
        <w:rPr>
          <w:rFonts w:ascii="Tahoma" w:eastAsia="Times New Roman" w:hAnsi="Tahoma" w:cs="Tahoma"/>
          <w:color w:val="555555"/>
          <w:sz w:val="20"/>
          <w:szCs w:val="20"/>
        </w:rPr>
      </w:pPr>
      <w:r w:rsidRPr="00925C54">
        <w:rPr>
          <w:rFonts w:ascii="Tahoma" w:eastAsia="Times New Roman" w:hAnsi="Tahoma" w:cs="Tahoma"/>
          <w:color w:val="555555"/>
          <w:sz w:val="20"/>
          <w:szCs w:val="20"/>
        </w:rPr>
        <w:t>(2011). </w:t>
      </w:r>
      <w:r w:rsidRPr="00925C54">
        <w:rPr>
          <w:rFonts w:ascii="Tahoma" w:eastAsia="Times New Roman" w:hAnsi="Tahoma" w:cs="Tahoma"/>
          <w:i/>
          <w:iCs/>
          <w:color w:val="555555"/>
          <w:sz w:val="20"/>
          <w:szCs w:val="20"/>
        </w:rPr>
        <w:t>"High School Islamic Studies Textbook Content Analysis: The presence of Required Islamic Values."</w:t>
      </w:r>
      <w:r w:rsidRPr="00925C54">
        <w:rPr>
          <w:rFonts w:ascii="Tahoma" w:eastAsia="Times New Roman" w:hAnsi="Tahoma" w:cs="Tahoma"/>
          <w:color w:val="555555"/>
          <w:sz w:val="20"/>
          <w:szCs w:val="20"/>
        </w:rPr>
        <w:t> Magazine Reading and Knowledge, the Faculty of Education, Ain Shams University. No 112,</w:t>
      </w:r>
    </w:p>
    <w:p w:rsidR="00925C54" w:rsidRPr="00925C54" w:rsidRDefault="00925C54" w:rsidP="00925C54">
      <w:pPr>
        <w:numPr>
          <w:ilvl w:val="0"/>
          <w:numId w:val="1"/>
        </w:numPr>
        <w:shd w:val="clear" w:color="auto" w:fill="FFFFFF"/>
        <w:spacing w:after="150" w:line="360" w:lineRule="atLeast"/>
        <w:ind w:left="300"/>
        <w:rPr>
          <w:rFonts w:ascii="Tahoma" w:eastAsia="Times New Roman" w:hAnsi="Tahoma" w:cs="Tahoma"/>
          <w:color w:val="555555"/>
          <w:sz w:val="20"/>
          <w:szCs w:val="20"/>
        </w:rPr>
      </w:pPr>
      <w:r w:rsidRPr="00925C54">
        <w:rPr>
          <w:rFonts w:ascii="Tahoma" w:eastAsia="Times New Roman" w:hAnsi="Tahoma" w:cs="Tahoma"/>
          <w:color w:val="555555"/>
          <w:sz w:val="20"/>
          <w:szCs w:val="20"/>
        </w:rPr>
        <w:t>(2008). </w:t>
      </w:r>
      <w:r w:rsidRPr="00925C54">
        <w:rPr>
          <w:rFonts w:ascii="Tahoma" w:eastAsia="Times New Roman" w:hAnsi="Tahoma" w:cs="Tahoma"/>
          <w:i/>
          <w:iCs/>
          <w:color w:val="555555"/>
          <w:sz w:val="20"/>
          <w:szCs w:val="20"/>
        </w:rPr>
        <w:t>"- the effectiveness of program proposed to develop students’ language concepts in of the Faculty of Education in the Arabic language."</w:t>
      </w:r>
      <w:r w:rsidRPr="00925C54">
        <w:rPr>
          <w:rFonts w:ascii="Tahoma" w:eastAsia="Times New Roman" w:hAnsi="Tahoma" w:cs="Tahoma"/>
          <w:color w:val="555555"/>
          <w:sz w:val="20"/>
          <w:szCs w:val="20"/>
        </w:rPr>
        <w:t> Co-Authors:Dr.mohamed Jaber. Journal of the Faculty of Education, Assiut University. 24,</w:t>
      </w:r>
    </w:p>
    <w:p w:rsidR="00925C54" w:rsidRPr="00925C54" w:rsidRDefault="00925C54" w:rsidP="00925C54">
      <w:pPr>
        <w:numPr>
          <w:ilvl w:val="0"/>
          <w:numId w:val="1"/>
        </w:numPr>
        <w:shd w:val="clear" w:color="auto" w:fill="FFFFFF"/>
        <w:spacing w:after="150" w:line="360" w:lineRule="atLeast"/>
        <w:ind w:left="300"/>
        <w:rPr>
          <w:rFonts w:ascii="Tahoma" w:eastAsia="Times New Roman" w:hAnsi="Tahoma" w:cs="Tahoma"/>
          <w:color w:val="555555"/>
          <w:sz w:val="20"/>
          <w:szCs w:val="20"/>
        </w:rPr>
      </w:pPr>
      <w:r w:rsidRPr="00925C54">
        <w:rPr>
          <w:rFonts w:ascii="Tahoma" w:eastAsia="Times New Roman" w:hAnsi="Tahoma" w:cs="Tahoma"/>
          <w:color w:val="555555"/>
          <w:sz w:val="20"/>
          <w:szCs w:val="20"/>
        </w:rPr>
        <w:t>(2007). </w:t>
      </w:r>
      <w:r w:rsidRPr="00925C54">
        <w:rPr>
          <w:rFonts w:ascii="Tahoma" w:eastAsia="Times New Roman" w:hAnsi="Tahoma" w:cs="Tahoma"/>
          <w:i/>
          <w:iCs/>
          <w:color w:val="555555"/>
          <w:sz w:val="20"/>
          <w:szCs w:val="20"/>
        </w:rPr>
        <w:t>" Development of seventh grade students reading comprehension skills."</w:t>
      </w:r>
      <w:r w:rsidRPr="00925C54">
        <w:rPr>
          <w:rFonts w:ascii="Tahoma" w:eastAsia="Times New Roman" w:hAnsi="Tahoma" w:cs="Tahoma"/>
          <w:color w:val="555555"/>
          <w:sz w:val="20"/>
          <w:szCs w:val="20"/>
        </w:rPr>
        <w:t> Co-Authors:Dr.Jmal AL esawy. . Journal of Studies in Curriculum and Instruction, College of Education, Ain Shams University, Cair. 114,</w:t>
      </w:r>
    </w:p>
    <w:p w:rsidR="00925C54" w:rsidRPr="00925C54" w:rsidRDefault="00925C54" w:rsidP="00925C54"/>
    <w:sectPr w:rsidR="00925C54" w:rsidRPr="00925C54" w:rsidSect="009F0D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08B"/>
    <w:multiLevelType w:val="multilevel"/>
    <w:tmpl w:val="8E22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C6"/>
    <w:rsid w:val="003A5DC6"/>
    <w:rsid w:val="00925C54"/>
    <w:rsid w:val="009F0DEC"/>
    <w:rsid w:val="00BF00DE"/>
    <w:rsid w:val="00E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153A9"/>
  <w15:chartTrackingRefBased/>
  <w15:docId w15:val="{1FCFE891-5CD5-4E40-BA1C-8F65150F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0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ldhanhani@uaeu.ac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aboody al_AMMAR</dc:creator>
  <cp:keywords/>
  <dc:description/>
  <cp:lastModifiedBy>aboody al_AMMAR</cp:lastModifiedBy>
  <cp:revision>3</cp:revision>
  <dcterms:created xsi:type="dcterms:W3CDTF">2017-06-28T11:58:00Z</dcterms:created>
  <dcterms:modified xsi:type="dcterms:W3CDTF">2017-07-04T13:31:00Z</dcterms:modified>
</cp:coreProperties>
</file>