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7" w:rsidRPr="00F46305" w:rsidRDefault="00D50387" w:rsidP="00F46305">
      <w:pPr>
        <w:jc w:val="center"/>
        <w:rPr>
          <w:rFonts w:cs="DecoType Naskh"/>
          <w:b/>
          <w:bCs/>
          <w:sz w:val="36"/>
          <w:szCs w:val="36"/>
          <w:rtl/>
        </w:rPr>
      </w:pPr>
      <w:r w:rsidRPr="005B4BE8">
        <w:rPr>
          <w:rFonts w:cs="DecoType Naskh" w:hint="cs"/>
          <w:b/>
          <w:bCs/>
          <w:sz w:val="36"/>
          <w:szCs w:val="36"/>
          <w:rtl/>
        </w:rPr>
        <w:t xml:space="preserve">السيرة الذاتية </w:t>
      </w:r>
      <w:r w:rsidRPr="005B4BE8">
        <w:rPr>
          <w:rFonts w:cs="DecoType Naskh"/>
          <w:b/>
          <w:bCs/>
          <w:sz w:val="36"/>
          <w:szCs w:val="36"/>
        </w:rPr>
        <w:t>c</w:t>
      </w:r>
      <w:r w:rsidR="007C7EFA">
        <w:rPr>
          <w:rFonts w:cs="DecoType Naskh"/>
          <w:b/>
          <w:bCs/>
          <w:sz w:val="36"/>
          <w:szCs w:val="36"/>
        </w:rPr>
        <w:t xml:space="preserve"> </w:t>
      </w:r>
      <w:r w:rsidRPr="005B4BE8">
        <w:rPr>
          <w:rFonts w:cs="DecoType Naskh"/>
          <w:b/>
          <w:bCs/>
          <w:sz w:val="36"/>
          <w:szCs w:val="36"/>
        </w:rPr>
        <w:t>.</w:t>
      </w:r>
      <w:r w:rsidR="007C7EFA">
        <w:rPr>
          <w:rFonts w:cs="DecoType Naskh"/>
          <w:b/>
          <w:bCs/>
          <w:sz w:val="36"/>
          <w:szCs w:val="36"/>
        </w:rPr>
        <w:t xml:space="preserve"> </w:t>
      </w:r>
      <w:r w:rsidRPr="005B4BE8">
        <w:rPr>
          <w:rFonts w:cs="DecoType Naskh"/>
          <w:b/>
          <w:bCs/>
          <w:sz w:val="36"/>
          <w:szCs w:val="36"/>
        </w:rPr>
        <w:t>v</w:t>
      </w:r>
    </w:p>
    <w:p w:rsidR="00D50387" w:rsidRPr="005B4BE8" w:rsidRDefault="00D50387" w:rsidP="002E4422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t>الاسم :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 م</w:t>
      </w:r>
      <w:r w:rsidR="002E4422">
        <w:rPr>
          <w:rFonts w:cs="DecoType Naskh" w:hint="cs"/>
          <w:b/>
          <w:bCs/>
          <w:sz w:val="28"/>
          <w:szCs w:val="28"/>
          <w:rtl/>
        </w:rPr>
        <w:t xml:space="preserve">نى بنت إبراهيم بن حسن بن </w:t>
      </w:r>
      <w:proofErr w:type="spellStart"/>
      <w:r w:rsidR="002E4422">
        <w:rPr>
          <w:rFonts w:cs="DecoType Naskh" w:hint="cs"/>
          <w:b/>
          <w:bCs/>
          <w:sz w:val="28"/>
          <w:szCs w:val="28"/>
          <w:rtl/>
        </w:rPr>
        <w:t>لويبة</w:t>
      </w:r>
      <w:proofErr w:type="spellEnd"/>
      <w:r w:rsidR="002E4422">
        <w:rPr>
          <w:rFonts w:cs="DecoType Naskh" w:hint="cs"/>
          <w:b/>
          <w:bCs/>
          <w:sz w:val="28"/>
          <w:szCs w:val="28"/>
          <w:rtl/>
        </w:rPr>
        <w:t xml:space="preserve">                </w:t>
      </w:r>
      <w:r w:rsidR="002E4422">
        <w:rPr>
          <w:rFonts w:cs="DecoType Naskh"/>
          <w:b/>
          <w:bCs/>
          <w:sz w:val="28"/>
          <w:szCs w:val="28"/>
        </w:rPr>
        <w:t xml:space="preserve">       </w:t>
      </w:r>
      <w:r>
        <w:rPr>
          <w:rFonts w:cs="DecoType Naskh" w:hint="cs"/>
          <w:b/>
          <w:bCs/>
          <w:sz w:val="28"/>
          <w:szCs w:val="28"/>
          <w:rtl/>
        </w:rPr>
        <w:t xml:space="preserve"> </w:t>
      </w:r>
      <w:r w:rsidRPr="005B4BE8">
        <w:rPr>
          <w:rFonts w:cs="DecoType Naskh" w:hint="cs"/>
          <w:b/>
          <w:bCs/>
          <w:sz w:val="28"/>
          <w:szCs w:val="28"/>
          <w:rtl/>
        </w:rPr>
        <w:t xml:space="preserve"> الجنسية : 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سعودية </w:t>
      </w:r>
    </w:p>
    <w:p w:rsidR="00D50387" w:rsidRPr="005B4BE8" w:rsidRDefault="00D50387" w:rsidP="007C7EFA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t xml:space="preserve">رقم السجل المدني </w:t>
      </w:r>
      <w:r>
        <w:rPr>
          <w:rFonts w:cs="DecoType Naskh" w:hint="cs"/>
          <w:b/>
          <w:bCs/>
          <w:sz w:val="28"/>
          <w:szCs w:val="28"/>
          <w:rtl/>
        </w:rPr>
        <w:t>/</w:t>
      </w:r>
      <w:r w:rsidRPr="005B4BE8">
        <w:rPr>
          <w:rFonts w:cs="DecoType Naskh" w:hint="cs"/>
          <w:b/>
          <w:bCs/>
          <w:sz w:val="28"/>
          <w:szCs w:val="28"/>
          <w:rtl/>
        </w:rPr>
        <w:t xml:space="preserve"> </w:t>
      </w:r>
      <w:r>
        <w:rPr>
          <w:rFonts w:cs="DecoType Naskh" w:hint="cs"/>
          <w:b/>
          <w:bCs/>
          <w:sz w:val="28"/>
          <w:szCs w:val="28"/>
          <w:rtl/>
        </w:rPr>
        <w:t>الإقامة :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 1045259114 </w:t>
      </w:r>
    </w:p>
    <w:p w:rsidR="00D50387" w:rsidRPr="005B4BE8" w:rsidRDefault="002E4422" w:rsidP="007C7EFA">
      <w:pPr>
        <w:jc w:val="lowKashida"/>
        <w:rPr>
          <w:rFonts w:cs="DecoType Naskh"/>
          <w:b/>
          <w:bCs/>
          <w:sz w:val="28"/>
          <w:szCs w:val="28"/>
          <w:rtl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الوظيفة الحالية </w:t>
      </w:r>
      <w:r w:rsidR="00836D61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D50387">
        <w:rPr>
          <w:rFonts w:cs="DecoType Naskh" w:hint="cs"/>
          <w:b/>
          <w:bCs/>
          <w:sz w:val="28"/>
          <w:szCs w:val="28"/>
          <w:rtl/>
        </w:rPr>
        <w:t>:</w:t>
      </w:r>
      <w:r w:rsidR="006E199D">
        <w:rPr>
          <w:rFonts w:cs="DecoType Naskh"/>
          <w:b/>
          <w:bCs/>
          <w:sz w:val="28"/>
          <w:szCs w:val="28"/>
        </w:rPr>
        <w:t xml:space="preserve"> </w:t>
      </w:r>
      <w:r w:rsidR="006E199D">
        <w:rPr>
          <w:rFonts w:cs="DecoType Naskh" w:hint="cs"/>
          <w:b/>
          <w:bCs/>
          <w:sz w:val="28"/>
          <w:szCs w:val="28"/>
          <w:rtl/>
        </w:rPr>
        <w:t xml:space="preserve">عضو </w:t>
      </w:r>
      <w:r w:rsidR="00836D61">
        <w:rPr>
          <w:rFonts w:cs="DecoType Naskh" w:hint="cs"/>
          <w:b/>
          <w:bCs/>
          <w:sz w:val="28"/>
          <w:szCs w:val="28"/>
          <w:rtl/>
        </w:rPr>
        <w:t xml:space="preserve"> هيئة  تدريس بقسم  الدراسات  الاسلامية  </w:t>
      </w:r>
      <w:r>
        <w:rPr>
          <w:rFonts w:cs="DecoType Naskh" w:hint="cs"/>
          <w:b/>
          <w:bCs/>
          <w:sz w:val="28"/>
          <w:szCs w:val="28"/>
          <w:rtl/>
        </w:rPr>
        <w:t>بكلية الآداب</w:t>
      </w:r>
      <w:r w:rsidR="00836D61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836D61">
        <w:rPr>
          <w:rFonts w:cs="DecoType Naskh" w:hint="cs"/>
          <w:b/>
          <w:bCs/>
          <w:sz w:val="28"/>
          <w:szCs w:val="28"/>
          <w:rtl/>
        </w:rPr>
        <w:t xml:space="preserve">- 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 جامعة الأميرة نورة بنت عبدالرحمن </w:t>
      </w:r>
      <w:r w:rsidR="001560B7">
        <w:rPr>
          <w:rFonts w:cs="DecoType Naskh" w:hint="cs"/>
          <w:b/>
          <w:bCs/>
          <w:sz w:val="28"/>
          <w:szCs w:val="28"/>
          <w:rtl/>
        </w:rPr>
        <w:t>، ووكيلة عميدة القبول والتسجيل للشؤون الفنية .</w:t>
      </w:r>
    </w:p>
    <w:p w:rsidR="007C7EFA" w:rsidRDefault="00D50387" w:rsidP="007C7EFA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t xml:space="preserve">المرتبة: </w:t>
      </w:r>
      <w:r w:rsidR="00321290">
        <w:rPr>
          <w:rFonts w:cs="DecoType Naskh" w:hint="cs"/>
          <w:b/>
          <w:bCs/>
          <w:sz w:val="28"/>
          <w:szCs w:val="28"/>
          <w:rtl/>
        </w:rPr>
        <w:t>أستاذ مشارك.</w:t>
      </w:r>
      <w:r w:rsidR="007C7EFA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D50387" w:rsidRPr="005B4BE8" w:rsidRDefault="007C7EFA" w:rsidP="007C7EFA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D50387" w:rsidRPr="005B4BE8">
        <w:rPr>
          <w:rFonts w:cs="DecoType Naskh" w:hint="cs"/>
          <w:b/>
          <w:bCs/>
          <w:sz w:val="28"/>
          <w:szCs w:val="28"/>
          <w:rtl/>
        </w:rPr>
        <w:t>التخصص العام :</w:t>
      </w:r>
      <w:r>
        <w:rPr>
          <w:rFonts w:cs="DecoType Naskh" w:hint="cs"/>
          <w:b/>
          <w:bCs/>
          <w:sz w:val="28"/>
          <w:szCs w:val="28"/>
          <w:rtl/>
        </w:rPr>
        <w:t xml:space="preserve"> الفقه وأصوله </w:t>
      </w:r>
      <w:r w:rsidR="00D50387">
        <w:rPr>
          <w:rFonts w:cs="DecoType Naskh" w:hint="cs"/>
          <w:b/>
          <w:bCs/>
          <w:sz w:val="28"/>
          <w:szCs w:val="28"/>
          <w:rtl/>
        </w:rPr>
        <w:tab/>
        <w:t xml:space="preserve">  </w:t>
      </w:r>
      <w:r w:rsidR="00D50387" w:rsidRPr="005B4BE8">
        <w:rPr>
          <w:rFonts w:cs="DecoType Naskh" w:hint="cs"/>
          <w:b/>
          <w:bCs/>
          <w:sz w:val="28"/>
          <w:szCs w:val="28"/>
          <w:rtl/>
        </w:rPr>
        <w:t xml:space="preserve">  التخصص الدقيق: </w:t>
      </w:r>
      <w:r>
        <w:rPr>
          <w:rFonts w:cs="DecoType Naskh" w:hint="cs"/>
          <w:b/>
          <w:bCs/>
          <w:sz w:val="28"/>
          <w:szCs w:val="28"/>
          <w:rtl/>
        </w:rPr>
        <w:t xml:space="preserve">الفقه </w:t>
      </w:r>
    </w:p>
    <w:p w:rsidR="00D50387" w:rsidRPr="005B4BE8" w:rsidRDefault="00D50387" w:rsidP="00D50387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t>المؤهلات العلمية:</w:t>
      </w:r>
    </w:p>
    <w:tbl>
      <w:tblPr>
        <w:tblStyle w:val="a3"/>
        <w:bidiVisual/>
        <w:tblW w:w="9315" w:type="dxa"/>
        <w:tblInd w:w="-226" w:type="dxa"/>
        <w:tblLayout w:type="fixed"/>
        <w:tblLook w:val="01E0" w:firstRow="1" w:lastRow="1" w:firstColumn="1" w:lastColumn="1" w:noHBand="0" w:noVBand="0"/>
      </w:tblPr>
      <w:tblGrid>
        <w:gridCol w:w="1433"/>
        <w:gridCol w:w="1075"/>
        <w:gridCol w:w="1791"/>
        <w:gridCol w:w="1075"/>
        <w:gridCol w:w="3941"/>
      </w:tblGrid>
      <w:tr w:rsidR="00D50387" w:rsidTr="00014012">
        <w:trPr>
          <w:trHeight w:val="6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Default="00D50387" w:rsidP="00D27124">
            <w:pPr>
              <w:jc w:val="left"/>
              <w:rPr>
                <w:rFonts w:cs="DecoType Naskh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4BE8">
              <w:rPr>
                <w:rFonts w:hint="cs"/>
                <w:b/>
                <w:bCs/>
                <w:sz w:val="28"/>
                <w:szCs w:val="28"/>
                <w:rtl/>
              </w:rPr>
              <w:t>مصــــــــــدره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</w:tr>
      <w:tr w:rsidR="00D50387" w:rsidTr="00014012">
        <w:trPr>
          <w:trHeight w:val="28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87" w:rsidRDefault="00D50387" w:rsidP="00D27124">
            <w:pPr>
              <w:bidi w:val="0"/>
              <w:rPr>
                <w:rFonts w:cs="DecoType Naskh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87" w:rsidRPr="005B4BE8" w:rsidRDefault="00D50387" w:rsidP="00D27124">
            <w:pPr>
              <w:bidi w:val="0"/>
              <w:rPr>
                <w:rFonts w:cs="DecoType Naskh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87" w:rsidRDefault="00D50387" w:rsidP="00D27124">
            <w:pPr>
              <w:bidi w:val="0"/>
              <w:rPr>
                <w:rFonts w:cs="DecoType Naskh"/>
                <w:sz w:val="28"/>
                <w:szCs w:val="28"/>
              </w:rPr>
            </w:pPr>
          </w:p>
        </w:tc>
      </w:tr>
      <w:tr w:rsidR="00D50387" w:rsidRPr="005B4BE8" w:rsidTr="00014012">
        <w:trPr>
          <w:trHeight w:val="11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7C7EFA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1409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836D61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836D61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  <w:rtl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ممتاز مع </w:t>
            </w:r>
            <w:r w:rsidR="00321290">
              <w:rPr>
                <w:rFonts w:cs="DecoType Naskh" w:hint="cs"/>
                <w:b/>
                <w:bCs/>
                <w:sz w:val="28"/>
                <w:szCs w:val="28"/>
                <w:rtl/>
              </w:rPr>
              <w:t>مرتبة الشرف الأولى .</w:t>
            </w:r>
          </w:p>
        </w:tc>
      </w:tr>
      <w:tr w:rsidR="00D50387" w:rsidRPr="005B4BE8" w:rsidTr="00014012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دبلوم عالي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_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_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_</w:t>
            </w:r>
          </w:p>
        </w:tc>
      </w:tr>
      <w:tr w:rsidR="00D50387" w:rsidRPr="005B4BE8" w:rsidTr="00014012">
        <w:trPr>
          <w:trHeight w:val="17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1416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836D61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الرياض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كتاب شرح منظومة الآداب</w:t>
            </w:r>
            <w:r w:rsidR="00836D61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للشيخ أبي النجا شرف الدين موسى ال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حجاوي </w:t>
            </w:r>
            <w:r w:rsidR="00836D61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( ت : 968 هجرية ) 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من أوله إلى </w:t>
            </w:r>
            <w:r w:rsidR="00836D61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أول 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آداب قراءة القرآن تحقيقا ودراسة</w:t>
            </w:r>
            <w:r w:rsidR="00836D61">
              <w:rPr>
                <w:rFonts w:cs="DecoType Naskh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50387" w:rsidRPr="005B4BE8" w:rsidTr="00014012">
        <w:trPr>
          <w:trHeight w:val="27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1423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الرياض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الواضح </w:t>
            </w:r>
            <w:r w:rsidR="00014012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في 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شرح مختصر</w:t>
            </w:r>
            <w:r w:rsidR="00014012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أبي القاسم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الخرقي لأبي طالب</w:t>
            </w:r>
            <w:r w:rsidR="00014012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عبدالرحمن بن أبي القاسم 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البصري </w:t>
            </w:r>
            <w:r w:rsidR="00014012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( ت : 684 هجرية ) 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من كتاب الطلاق إلى كتاب الديات تحقيقا ودراسة </w:t>
            </w:r>
            <w:r w:rsidR="00014012">
              <w:rPr>
                <w:rFonts w:cs="DecoType Naskh" w:hint="cs"/>
                <w:b/>
                <w:bCs/>
                <w:sz w:val="28"/>
                <w:szCs w:val="28"/>
                <w:rtl/>
              </w:rPr>
              <w:t>.</w:t>
            </w:r>
          </w:p>
          <w:p w:rsidR="00513523" w:rsidRDefault="00513523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</w:p>
          <w:p w:rsidR="00513523" w:rsidRDefault="00513523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  <w:rtl/>
              </w:rPr>
            </w:pPr>
          </w:p>
          <w:p w:rsidR="00014012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  <w:rtl/>
              </w:rPr>
            </w:pPr>
          </w:p>
          <w:p w:rsidR="00014012" w:rsidRPr="005B4BE8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</w:p>
        </w:tc>
      </w:tr>
    </w:tbl>
    <w:p w:rsidR="00D50387" w:rsidRPr="005B4BE8" w:rsidRDefault="00D50387" w:rsidP="00D50387">
      <w:pPr>
        <w:rPr>
          <w:rFonts w:cs="DecoType Naskh"/>
          <w:b/>
          <w:bCs/>
          <w:sz w:val="28"/>
          <w:szCs w:val="28"/>
          <w:rtl/>
        </w:rPr>
      </w:pPr>
      <w:r w:rsidRPr="005B4BE8">
        <w:rPr>
          <w:rFonts w:cs="DecoType Naskh" w:hint="cs"/>
          <w:b/>
          <w:bCs/>
          <w:sz w:val="28"/>
          <w:szCs w:val="28"/>
          <w:rtl/>
        </w:rPr>
        <w:lastRenderedPageBreak/>
        <w:t>التدرج الوظيفي :</w:t>
      </w:r>
    </w:p>
    <w:tbl>
      <w:tblPr>
        <w:tblStyle w:val="a3"/>
        <w:bidiVisual/>
        <w:tblW w:w="9360" w:type="dxa"/>
        <w:tblInd w:w="-226" w:type="dxa"/>
        <w:tblLook w:val="01E0" w:firstRow="1" w:lastRow="1" w:firstColumn="1" w:lastColumn="1" w:noHBand="0" w:noVBand="0"/>
      </w:tblPr>
      <w:tblGrid>
        <w:gridCol w:w="2340"/>
        <w:gridCol w:w="3060"/>
        <w:gridCol w:w="3960"/>
      </w:tblGrid>
      <w:tr w:rsidR="00D50387" w:rsidRPr="005B4BE8" w:rsidTr="00D271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D50387" w:rsidRPr="005B4BE8" w:rsidTr="00D271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معيد/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1409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1416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قسم الدراسات الاسلامية .</w:t>
            </w:r>
          </w:p>
        </w:tc>
      </w:tr>
      <w:tr w:rsidR="00D50387" w:rsidRPr="005B4BE8" w:rsidTr="00D271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محاضر (مدرس مساعد)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>1416 - 1423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قسم الدراسات الاسلامية.</w:t>
            </w:r>
          </w:p>
        </w:tc>
      </w:tr>
      <w:tr w:rsidR="00D50387" w:rsidRPr="005B4BE8" w:rsidTr="00D271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أستاذ مساعد 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7C7EFA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1423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1432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014012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الأقسام الأدبية </w:t>
            </w:r>
            <w:r>
              <w:rPr>
                <w:rFonts w:cs="DecoType Naskh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قسم الدراسات الاسلامية وفي عام 1428 هجرية انضم القسم لكلية الآداب تحت مظلة جامعة الأميرة نورة بنت عبدالرحمن .</w:t>
            </w:r>
          </w:p>
        </w:tc>
      </w:tr>
      <w:tr w:rsidR="00D50387" w:rsidRPr="005B4BE8" w:rsidTr="00D271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5B4BE8" w:rsidRDefault="00D50387" w:rsidP="00D27124">
            <w:pPr>
              <w:jc w:val="left"/>
              <w:rPr>
                <w:rFonts w:cs="DecoType Naskh"/>
                <w:b/>
                <w:bCs/>
                <w:sz w:val="28"/>
                <w:szCs w:val="28"/>
              </w:rPr>
            </w:pPr>
            <w:r w:rsidRPr="005B4BE8">
              <w:rPr>
                <w:rFonts w:cs="DecoType Naskh" w:hint="cs"/>
                <w:b/>
                <w:bCs/>
                <w:sz w:val="28"/>
                <w:szCs w:val="28"/>
                <w:rtl/>
              </w:rPr>
              <w:t>أستاذ مشارك 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184060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1434- 1435 هـ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7" w:rsidRPr="007C7EFA" w:rsidRDefault="00184060" w:rsidP="007C7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الآداب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الأميرة نوره</w:t>
            </w:r>
          </w:p>
        </w:tc>
      </w:tr>
    </w:tbl>
    <w:p w:rsidR="00D50387" w:rsidRPr="005B4BE8" w:rsidRDefault="00D50387" w:rsidP="00D50387">
      <w:pPr>
        <w:rPr>
          <w:rFonts w:cs="DecoType Naskh"/>
          <w:b/>
          <w:bCs/>
          <w:sz w:val="28"/>
          <w:szCs w:val="28"/>
          <w:rtl/>
        </w:rPr>
      </w:pPr>
    </w:p>
    <w:p w:rsidR="00D50387" w:rsidRPr="000F6872" w:rsidRDefault="003034F5" w:rsidP="00D50387">
      <w:pPr>
        <w:jc w:val="lowKashida"/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 xml:space="preserve">الخبرات التدريسية </w:t>
      </w:r>
      <w:r w:rsidR="00D50387" w:rsidRPr="000F6872">
        <w:rPr>
          <w:rFonts w:cs="DecoType Naskh" w:hint="cs"/>
          <w:b/>
          <w:bCs/>
          <w:sz w:val="36"/>
          <w:szCs w:val="36"/>
          <w:rtl/>
        </w:rPr>
        <w:t xml:space="preserve"> :</w:t>
      </w:r>
    </w:p>
    <w:p w:rsidR="003034F5" w:rsidRDefault="003034F5" w:rsidP="00D50387">
      <w:pPr>
        <w:jc w:val="lowKashida"/>
        <w:rPr>
          <w:rFonts w:cs="DecoType Naskh"/>
          <w:b/>
          <w:bCs/>
          <w:sz w:val="28"/>
          <w:szCs w:val="28"/>
          <w:rtl/>
        </w:rPr>
      </w:pPr>
      <w:r>
        <w:rPr>
          <w:rFonts w:cs="DecoType Naskh" w:hint="cs"/>
          <w:b/>
          <w:bCs/>
          <w:sz w:val="28"/>
          <w:szCs w:val="28"/>
          <w:rtl/>
        </w:rPr>
        <w:t>تدريس جميع أبواب الفقه والفقه المقارن وفقه النوازل وأصول الفقه</w:t>
      </w:r>
      <w:r w:rsidR="00034CBE">
        <w:rPr>
          <w:rFonts w:cs="DecoType Naskh" w:hint="cs"/>
          <w:b/>
          <w:bCs/>
          <w:sz w:val="28"/>
          <w:szCs w:val="28"/>
          <w:rtl/>
        </w:rPr>
        <w:t xml:space="preserve"> ومقررات الثقافة الاسلامية </w:t>
      </w:r>
      <w:r>
        <w:rPr>
          <w:rFonts w:cs="DecoType Naskh" w:hint="cs"/>
          <w:b/>
          <w:bCs/>
          <w:sz w:val="28"/>
          <w:szCs w:val="28"/>
          <w:rtl/>
        </w:rPr>
        <w:t xml:space="preserve"> بجامعة الأميرة نورة بنت عبدالرحمن </w:t>
      </w:r>
      <w:r w:rsidR="00D27124">
        <w:rPr>
          <w:rFonts w:cs="DecoType Naskh" w:hint="cs"/>
          <w:b/>
          <w:bCs/>
          <w:sz w:val="28"/>
          <w:szCs w:val="28"/>
          <w:rtl/>
        </w:rPr>
        <w:t>.</w:t>
      </w:r>
    </w:p>
    <w:p w:rsidR="003034F5" w:rsidRPr="000F6872" w:rsidRDefault="003034F5" w:rsidP="00D50387">
      <w:pPr>
        <w:jc w:val="lowKashida"/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الاهتمامات البحثية :</w:t>
      </w:r>
    </w:p>
    <w:p w:rsidR="007C7EFA" w:rsidRDefault="003034F5" w:rsidP="00D50387">
      <w:pPr>
        <w:jc w:val="lowKashida"/>
        <w:rPr>
          <w:rFonts w:cs="DecoType Naskh"/>
          <w:b/>
          <w:bCs/>
          <w:rtl/>
        </w:rPr>
      </w:pPr>
      <w:r>
        <w:rPr>
          <w:rFonts w:cs="DecoType Naskh" w:hint="cs"/>
          <w:b/>
          <w:bCs/>
          <w:rtl/>
        </w:rPr>
        <w:t xml:space="preserve">الفقه وأصول الفقه </w:t>
      </w:r>
      <w:r w:rsidR="007C7EFA">
        <w:rPr>
          <w:rFonts w:cs="DecoType Naskh" w:hint="cs"/>
          <w:b/>
          <w:bCs/>
          <w:rtl/>
        </w:rPr>
        <w:t xml:space="preserve"> </w:t>
      </w:r>
      <w:r w:rsidR="00206844">
        <w:rPr>
          <w:rFonts w:cs="DecoType Naskh" w:hint="cs"/>
          <w:b/>
          <w:bCs/>
          <w:rtl/>
        </w:rPr>
        <w:t>والقانون والعلوم الاجتماعية .</w:t>
      </w:r>
    </w:p>
    <w:p w:rsidR="00196D1F" w:rsidRDefault="00D50387" w:rsidP="00196D1F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 xml:space="preserve">المناصب الإدارية </w:t>
      </w:r>
      <w:r w:rsidR="00C37892" w:rsidRPr="000F6872">
        <w:rPr>
          <w:rFonts w:cs="DecoType Naskh" w:hint="cs"/>
          <w:b/>
          <w:bCs/>
          <w:sz w:val="36"/>
          <w:szCs w:val="36"/>
          <w:rtl/>
        </w:rPr>
        <w:t xml:space="preserve"> </w:t>
      </w:r>
      <w:r w:rsidRPr="000F6872">
        <w:rPr>
          <w:rFonts w:cs="DecoType Naskh" w:hint="cs"/>
          <w:b/>
          <w:bCs/>
          <w:sz w:val="36"/>
          <w:szCs w:val="36"/>
          <w:rtl/>
        </w:rPr>
        <w:t>:</w:t>
      </w:r>
      <w:r w:rsidR="00196D1F" w:rsidRPr="00196D1F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196D1F" w:rsidRDefault="00196D1F" w:rsidP="00196D1F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36"/>
          <w:szCs w:val="36"/>
        </w:rPr>
      </w:pPr>
      <w:r w:rsidRPr="00196D1F">
        <w:rPr>
          <w:rFonts w:cs="DecoType Naskh" w:hint="cs"/>
          <w:b/>
          <w:bCs/>
          <w:sz w:val="28"/>
          <w:szCs w:val="28"/>
          <w:rtl/>
        </w:rPr>
        <w:t xml:space="preserve">وكيلة </w:t>
      </w:r>
      <w:r>
        <w:rPr>
          <w:rFonts w:cs="DecoType Naskh" w:hint="cs"/>
          <w:b/>
          <w:bCs/>
          <w:sz w:val="28"/>
          <w:szCs w:val="28"/>
          <w:rtl/>
        </w:rPr>
        <w:t xml:space="preserve">عمادة القبول والتسجيل للشؤون الفنية 1436- 1437 هجرية </w:t>
      </w:r>
      <w:r w:rsidRPr="00196D1F">
        <w:rPr>
          <w:rFonts w:cs="DecoType Naskh" w:hint="cs"/>
          <w:b/>
          <w:bCs/>
          <w:sz w:val="28"/>
          <w:szCs w:val="28"/>
          <w:rtl/>
        </w:rPr>
        <w:t>( على رأس العمل</w:t>
      </w:r>
      <w:r>
        <w:rPr>
          <w:rFonts w:cs="DecoType Naskh" w:hint="cs"/>
          <w:b/>
          <w:bCs/>
          <w:sz w:val="36"/>
          <w:szCs w:val="36"/>
          <w:rtl/>
        </w:rPr>
        <w:t>)</w:t>
      </w:r>
      <w:r w:rsidR="00034CBE">
        <w:rPr>
          <w:rFonts w:cs="DecoType Naskh" w:hint="cs"/>
          <w:b/>
          <w:bCs/>
          <w:sz w:val="36"/>
          <w:szCs w:val="36"/>
          <w:rtl/>
        </w:rPr>
        <w:t>.</w:t>
      </w:r>
    </w:p>
    <w:p w:rsidR="001560B7" w:rsidRPr="001560B7" w:rsidRDefault="001560B7" w:rsidP="00196D1F">
      <w:pPr>
        <w:pStyle w:val="a6"/>
        <w:numPr>
          <w:ilvl w:val="0"/>
          <w:numId w:val="1"/>
        </w:numPr>
        <w:jc w:val="lowKashida"/>
        <w:rPr>
          <w:rFonts w:cs="DecoType Naskh" w:hint="cs"/>
          <w:b/>
          <w:bCs/>
          <w:sz w:val="36"/>
          <w:szCs w:val="36"/>
        </w:rPr>
      </w:pPr>
      <w:r w:rsidRPr="00196D1F">
        <w:rPr>
          <w:rFonts w:cs="DecoType Naskh" w:hint="cs"/>
          <w:b/>
          <w:bCs/>
          <w:sz w:val="28"/>
          <w:szCs w:val="28"/>
          <w:rtl/>
        </w:rPr>
        <w:t xml:space="preserve">وكيلة كلية الآداب للشؤون الطلابية  لمدة عامين 1433-1435 </w:t>
      </w:r>
      <w:r>
        <w:rPr>
          <w:rFonts w:cs="DecoType Naskh" w:hint="cs"/>
          <w:b/>
          <w:bCs/>
          <w:sz w:val="28"/>
          <w:szCs w:val="28"/>
          <w:rtl/>
        </w:rPr>
        <w:t>هـ.</w:t>
      </w:r>
    </w:p>
    <w:p w:rsidR="00196D1F" w:rsidRPr="00E03E7F" w:rsidRDefault="00034CBE" w:rsidP="00E03E7F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36"/>
          <w:szCs w:val="36"/>
        </w:rPr>
      </w:pPr>
      <w:r>
        <w:rPr>
          <w:rFonts w:cs="DecoType Naskh" w:hint="cs"/>
          <w:b/>
          <w:bCs/>
          <w:sz w:val="28"/>
          <w:szCs w:val="28"/>
          <w:rtl/>
        </w:rPr>
        <w:t>مديرة وحدة المقررات العامة في</w:t>
      </w:r>
      <w:r w:rsidR="00E03E7F">
        <w:rPr>
          <w:rFonts w:cs="DecoType Naskh" w:hint="cs"/>
          <w:b/>
          <w:bCs/>
          <w:sz w:val="28"/>
          <w:szCs w:val="28"/>
          <w:rtl/>
        </w:rPr>
        <w:t xml:space="preserve"> الجامعة </w:t>
      </w:r>
      <w:r>
        <w:rPr>
          <w:rFonts w:cs="DecoType Naskh" w:hint="cs"/>
          <w:b/>
          <w:bCs/>
          <w:sz w:val="28"/>
          <w:szCs w:val="28"/>
          <w:rtl/>
        </w:rPr>
        <w:t xml:space="preserve"> والتي تشرف على مقررات الثقافة الاسلامية ومقررات اللغة العربية على مستوى</w:t>
      </w:r>
      <w:r w:rsidR="001560B7">
        <w:rPr>
          <w:rFonts w:cs="DecoType Naskh" w:hint="cs"/>
          <w:b/>
          <w:bCs/>
          <w:sz w:val="28"/>
          <w:szCs w:val="28"/>
          <w:rtl/>
        </w:rPr>
        <w:t xml:space="preserve"> الجامعة من عام 1432 وحتى 1437هـ</w:t>
      </w:r>
      <w:r>
        <w:rPr>
          <w:rFonts w:cs="DecoType Naskh" w:hint="cs"/>
          <w:b/>
          <w:bCs/>
          <w:sz w:val="36"/>
          <w:szCs w:val="36"/>
          <w:rtl/>
        </w:rPr>
        <w:t>.</w:t>
      </w:r>
    </w:p>
    <w:p w:rsidR="00010748" w:rsidRPr="00196D1F" w:rsidRDefault="00010748" w:rsidP="00196D1F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28"/>
          <w:szCs w:val="28"/>
        </w:rPr>
      </w:pPr>
      <w:r w:rsidRPr="00196D1F">
        <w:rPr>
          <w:rFonts w:cs="DecoType Naskh" w:hint="cs"/>
          <w:b/>
          <w:bCs/>
          <w:sz w:val="28"/>
          <w:szCs w:val="28"/>
          <w:rtl/>
        </w:rPr>
        <w:lastRenderedPageBreak/>
        <w:t>مستشارة في عمادة القبول والتسجيل 143</w:t>
      </w:r>
      <w:r w:rsidR="00196D1F">
        <w:rPr>
          <w:rFonts w:cs="DecoType Naskh" w:hint="cs"/>
          <w:b/>
          <w:bCs/>
          <w:sz w:val="28"/>
          <w:szCs w:val="28"/>
          <w:rtl/>
        </w:rPr>
        <w:t>5</w:t>
      </w:r>
      <w:r w:rsidRPr="00196D1F">
        <w:rPr>
          <w:rFonts w:cs="DecoType Naskh" w:hint="cs"/>
          <w:b/>
          <w:bCs/>
          <w:sz w:val="28"/>
          <w:szCs w:val="28"/>
          <w:rtl/>
        </w:rPr>
        <w:t>ه .</w:t>
      </w:r>
    </w:p>
    <w:p w:rsidR="00384195" w:rsidRDefault="00384195" w:rsidP="00206844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وكيلة كلية الآداب لشؤون خدمة المجتمع وتنمية البيئة </w:t>
      </w:r>
      <w:r w:rsidR="00C303DE">
        <w:rPr>
          <w:rFonts w:cs="DecoType Naskh" w:hint="cs"/>
          <w:b/>
          <w:bCs/>
          <w:sz w:val="28"/>
          <w:szCs w:val="28"/>
          <w:rtl/>
        </w:rPr>
        <w:t>لمدة عام 1432هجرية .</w:t>
      </w:r>
    </w:p>
    <w:p w:rsidR="00C303DE" w:rsidRPr="00034CBE" w:rsidRDefault="00C303DE" w:rsidP="00034CBE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مساعدة لوكيلة الكلية للتط</w:t>
      </w:r>
      <w:r w:rsidR="00321290">
        <w:rPr>
          <w:rFonts w:cs="DecoType Naskh" w:hint="cs"/>
          <w:b/>
          <w:bCs/>
          <w:sz w:val="28"/>
          <w:szCs w:val="28"/>
          <w:rtl/>
        </w:rPr>
        <w:t>وير والجودة لمدة عام 1431هجرية .</w:t>
      </w:r>
    </w:p>
    <w:p w:rsidR="007C7EFA" w:rsidRPr="00C303DE" w:rsidRDefault="007C7EFA" w:rsidP="00C303DE">
      <w:pPr>
        <w:pStyle w:val="a6"/>
        <w:numPr>
          <w:ilvl w:val="0"/>
          <w:numId w:val="1"/>
        </w:numPr>
        <w:jc w:val="lowKashida"/>
        <w:rPr>
          <w:rFonts w:cs="DecoType Naskh"/>
          <w:b/>
          <w:bCs/>
          <w:sz w:val="28"/>
          <w:szCs w:val="28"/>
        </w:rPr>
      </w:pPr>
      <w:r w:rsidRPr="00C303DE">
        <w:rPr>
          <w:rFonts w:cs="DecoType Naskh" w:hint="cs"/>
          <w:b/>
          <w:bCs/>
          <w:sz w:val="32"/>
          <w:szCs w:val="32"/>
          <w:rtl/>
        </w:rPr>
        <w:t>وكيلة قسم الدراسات الإسلامي</w:t>
      </w:r>
      <w:r w:rsidR="00206844" w:rsidRPr="00C303DE">
        <w:rPr>
          <w:rFonts w:cs="DecoType Naskh" w:hint="cs"/>
          <w:b/>
          <w:bCs/>
          <w:sz w:val="32"/>
          <w:szCs w:val="32"/>
          <w:rtl/>
        </w:rPr>
        <w:t>ة في كلية التربية سابقا</w:t>
      </w:r>
      <w:r w:rsidR="00C303DE">
        <w:rPr>
          <w:rFonts w:cs="DecoType Naskh" w:hint="cs"/>
          <w:b/>
          <w:bCs/>
          <w:sz w:val="32"/>
          <w:szCs w:val="32"/>
          <w:rtl/>
        </w:rPr>
        <w:t xml:space="preserve"> لمدة عام 1417-1418 هجرية </w:t>
      </w:r>
      <w:r w:rsidR="00206844" w:rsidRPr="00C303DE">
        <w:rPr>
          <w:rFonts w:cs="DecoType Naskh" w:hint="cs"/>
          <w:b/>
          <w:bCs/>
          <w:sz w:val="32"/>
          <w:szCs w:val="32"/>
          <w:rtl/>
        </w:rPr>
        <w:t>.</w:t>
      </w:r>
    </w:p>
    <w:p w:rsidR="007C7EFA" w:rsidRDefault="00034CBE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 xml:space="preserve">رئيسة السير </w:t>
      </w:r>
      <w:r w:rsidR="007C7EFA" w:rsidRPr="0072623A">
        <w:rPr>
          <w:rFonts w:cs="DecoType Naskh" w:hint="cs"/>
          <w:b/>
          <w:bCs/>
          <w:sz w:val="32"/>
          <w:szCs w:val="32"/>
          <w:rtl/>
        </w:rPr>
        <w:t>الم</w:t>
      </w:r>
      <w:r w:rsidR="00206844">
        <w:rPr>
          <w:rFonts w:cs="DecoType Naskh" w:hint="cs"/>
          <w:b/>
          <w:bCs/>
          <w:sz w:val="32"/>
          <w:szCs w:val="32"/>
          <w:rtl/>
        </w:rPr>
        <w:t>ركزي</w:t>
      </w:r>
      <w:r>
        <w:rPr>
          <w:rFonts w:cs="DecoType Naskh" w:hint="cs"/>
          <w:b/>
          <w:bCs/>
          <w:sz w:val="32"/>
          <w:szCs w:val="32"/>
          <w:rtl/>
        </w:rPr>
        <w:t xml:space="preserve"> للاختبارات </w:t>
      </w:r>
      <w:r w:rsidR="00206844">
        <w:rPr>
          <w:rFonts w:cs="DecoType Naskh" w:hint="cs"/>
          <w:b/>
          <w:bCs/>
          <w:sz w:val="32"/>
          <w:szCs w:val="32"/>
          <w:rtl/>
        </w:rPr>
        <w:t xml:space="preserve"> في كلية التربية </w:t>
      </w:r>
      <w:r w:rsidR="00C303DE">
        <w:rPr>
          <w:rFonts w:cs="DecoType Naskh" w:hint="cs"/>
          <w:b/>
          <w:bCs/>
          <w:sz w:val="32"/>
          <w:szCs w:val="32"/>
          <w:rtl/>
        </w:rPr>
        <w:t xml:space="preserve"> </w:t>
      </w:r>
      <w:r w:rsidR="00C303DE">
        <w:rPr>
          <w:rFonts w:cs="DecoType Naskh"/>
          <w:b/>
          <w:bCs/>
          <w:sz w:val="32"/>
          <w:szCs w:val="32"/>
          <w:rtl/>
        </w:rPr>
        <w:t>–</w:t>
      </w:r>
      <w:r w:rsidR="00C303DE">
        <w:rPr>
          <w:rFonts w:cs="DecoType Naskh" w:hint="cs"/>
          <w:b/>
          <w:bCs/>
          <w:sz w:val="32"/>
          <w:szCs w:val="32"/>
          <w:rtl/>
        </w:rPr>
        <w:t xml:space="preserve">  الأقسام الا</w:t>
      </w:r>
      <w:r w:rsidR="0037477F">
        <w:rPr>
          <w:rFonts w:cs="DecoType Naskh" w:hint="cs"/>
          <w:b/>
          <w:bCs/>
          <w:sz w:val="32"/>
          <w:szCs w:val="32"/>
          <w:rtl/>
        </w:rPr>
        <w:t>دبية لمدة عامين 1427-1429 هجرية</w:t>
      </w:r>
      <w:r w:rsidR="00E03E7F">
        <w:rPr>
          <w:rFonts w:cs="DecoType Naskh" w:hint="cs"/>
          <w:b/>
          <w:bCs/>
          <w:sz w:val="32"/>
          <w:szCs w:val="32"/>
          <w:rtl/>
        </w:rPr>
        <w:t>.</w:t>
      </w:r>
    </w:p>
    <w:p w:rsidR="00C303DE" w:rsidRDefault="00C303DE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مشرفة على الانشطة الثقافية بكلية التربية سابقا 1427 هجرية .</w:t>
      </w:r>
    </w:p>
    <w:p w:rsidR="00C37892" w:rsidRDefault="00C37892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مشرفة على تدريب المتعاونات بنظام المكافأة بالمحاضرة لتدريس مقررات الثقافة الاسلامية واللغة العربية على مستوى الجامعة .</w:t>
      </w:r>
    </w:p>
    <w:p w:rsidR="00C37892" w:rsidRDefault="00C37892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الاشراف على طالبات التدريب الميداني في كلية التربية سابقا .</w:t>
      </w:r>
    </w:p>
    <w:p w:rsidR="001560B7" w:rsidRPr="001560B7" w:rsidRDefault="00C37892" w:rsidP="001560B7">
      <w:pPr>
        <w:pStyle w:val="a6"/>
        <w:ind w:right="-180"/>
        <w:rPr>
          <w:rFonts w:cs="DecoType Naskh"/>
          <w:b/>
          <w:bCs/>
          <w:sz w:val="36"/>
          <w:szCs w:val="36"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الخبرات الاستشارية :</w:t>
      </w:r>
    </w:p>
    <w:p w:rsidR="001560B7" w:rsidRDefault="001560B7" w:rsidP="007C7EFA">
      <w:pPr>
        <w:pStyle w:val="a6"/>
        <w:numPr>
          <w:ilvl w:val="0"/>
          <w:numId w:val="1"/>
        </w:numPr>
        <w:ind w:right="-180"/>
        <w:rPr>
          <w:rFonts w:cs="DecoType Naskh" w:hint="cs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اللجنة التنفيذية للتعليم الالكتروني 1437-1438هـ وحتى تاريخه.</w:t>
      </w:r>
    </w:p>
    <w:p w:rsidR="001560B7" w:rsidRDefault="001560B7" w:rsidP="007C7EFA">
      <w:pPr>
        <w:pStyle w:val="a6"/>
        <w:numPr>
          <w:ilvl w:val="0"/>
          <w:numId w:val="1"/>
        </w:numPr>
        <w:ind w:right="-180"/>
        <w:rPr>
          <w:rFonts w:cs="DecoType Naskh" w:hint="cs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اللجنة المشرفة على تحويل المقررات العامة الى مقررات الكترونية .</w:t>
      </w:r>
    </w:p>
    <w:p w:rsidR="00133E3E" w:rsidRDefault="00133E3E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فريق عمل المرحلة الأولى لمشروع الخطة الاستراتيجية للجامعة 1433-1434 هجرية .</w:t>
      </w:r>
    </w:p>
    <w:p w:rsidR="00321290" w:rsidRDefault="00321290" w:rsidP="001560B7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الترقيات لأعضاء هيئة التدريس بجامعة الأميرة نوره 1434- 143</w:t>
      </w:r>
      <w:r w:rsidR="001560B7">
        <w:rPr>
          <w:rFonts w:cs="DecoType Naskh" w:hint="cs"/>
          <w:b/>
          <w:bCs/>
          <w:sz w:val="32"/>
          <w:szCs w:val="32"/>
          <w:rtl/>
        </w:rPr>
        <w:t>7هـ</w:t>
      </w:r>
      <w:r>
        <w:rPr>
          <w:rFonts w:cs="DecoType Naskh" w:hint="cs"/>
          <w:b/>
          <w:bCs/>
          <w:sz w:val="32"/>
          <w:szCs w:val="32"/>
          <w:rtl/>
        </w:rPr>
        <w:t>.</w:t>
      </w:r>
    </w:p>
    <w:p w:rsidR="000C10AF" w:rsidRDefault="0006000B" w:rsidP="000C10AF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الخطط والمناهج على مستوى الجامعة 1434 هجرية</w:t>
      </w:r>
      <w:r w:rsidR="001560B7">
        <w:rPr>
          <w:rFonts w:cs="DecoType Naskh" w:hint="cs"/>
          <w:b/>
          <w:bCs/>
          <w:sz w:val="32"/>
          <w:szCs w:val="32"/>
          <w:rtl/>
        </w:rPr>
        <w:t xml:space="preserve"> وحتى 1436هـ</w:t>
      </w:r>
      <w:r w:rsidR="00321290">
        <w:rPr>
          <w:rFonts w:cs="DecoType Naskh" w:hint="cs"/>
          <w:b/>
          <w:bCs/>
          <w:sz w:val="32"/>
          <w:szCs w:val="32"/>
          <w:rtl/>
        </w:rPr>
        <w:t xml:space="preserve"> </w:t>
      </w:r>
      <w:r>
        <w:rPr>
          <w:rFonts w:cs="DecoType Naskh" w:hint="cs"/>
          <w:b/>
          <w:bCs/>
          <w:sz w:val="32"/>
          <w:szCs w:val="32"/>
          <w:rtl/>
        </w:rPr>
        <w:t xml:space="preserve"> .</w:t>
      </w:r>
      <w:r w:rsidR="00386802">
        <w:rPr>
          <w:rFonts w:cs="DecoType Naskh" w:hint="cs"/>
          <w:b/>
          <w:bCs/>
          <w:sz w:val="32"/>
          <w:szCs w:val="32"/>
          <w:rtl/>
        </w:rPr>
        <w:t xml:space="preserve"> </w:t>
      </w:r>
    </w:p>
    <w:p w:rsidR="0006000B" w:rsidRDefault="000C10AF" w:rsidP="000C10AF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اعادة هيكلة كلي</w:t>
      </w:r>
      <w:r w:rsidR="001560B7">
        <w:rPr>
          <w:rFonts w:cs="DecoType Naskh" w:hint="cs"/>
          <w:b/>
          <w:bCs/>
          <w:sz w:val="32"/>
          <w:szCs w:val="32"/>
          <w:rtl/>
        </w:rPr>
        <w:t xml:space="preserve">ة الآداب 1434 هجرية </w:t>
      </w:r>
      <w:r>
        <w:rPr>
          <w:rFonts w:cs="DecoType Naskh" w:hint="cs"/>
          <w:b/>
          <w:bCs/>
          <w:sz w:val="32"/>
          <w:szCs w:val="32"/>
          <w:rtl/>
        </w:rPr>
        <w:t>.</w:t>
      </w:r>
      <w:r w:rsidR="00133E3E" w:rsidRPr="000C10AF">
        <w:rPr>
          <w:rFonts w:cs="DecoType Naskh" w:hint="cs"/>
          <w:b/>
          <w:bCs/>
          <w:sz w:val="32"/>
          <w:szCs w:val="32"/>
          <w:rtl/>
        </w:rPr>
        <w:t xml:space="preserve"> </w:t>
      </w:r>
    </w:p>
    <w:p w:rsidR="000D29A7" w:rsidRDefault="000D29A7" w:rsidP="000C10AF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اللج</w:t>
      </w:r>
      <w:r w:rsidR="001560B7">
        <w:rPr>
          <w:rFonts w:cs="DecoType Naskh" w:hint="cs"/>
          <w:b/>
          <w:bCs/>
          <w:sz w:val="32"/>
          <w:szCs w:val="32"/>
          <w:rtl/>
        </w:rPr>
        <w:t>نة الدائمة للتأديب 1438هـ وحتى تاريخه</w:t>
      </w:r>
      <w:r>
        <w:rPr>
          <w:rFonts w:cs="DecoType Naskh" w:hint="cs"/>
          <w:b/>
          <w:bCs/>
          <w:sz w:val="32"/>
          <w:szCs w:val="32"/>
          <w:rtl/>
        </w:rPr>
        <w:t>.</w:t>
      </w:r>
    </w:p>
    <w:p w:rsidR="000D29A7" w:rsidRDefault="000D29A7" w:rsidP="000C10AF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اللجنة الدائمة لدراسات ح</w:t>
      </w:r>
      <w:r w:rsidR="001560B7">
        <w:rPr>
          <w:rFonts w:cs="DecoType Naskh" w:hint="cs"/>
          <w:b/>
          <w:bCs/>
          <w:sz w:val="32"/>
          <w:szCs w:val="32"/>
          <w:rtl/>
        </w:rPr>
        <w:t>الات الطالبات 1437-1438 هـ وحتى تاريخه</w:t>
      </w:r>
      <w:r>
        <w:rPr>
          <w:rFonts w:cs="DecoType Naskh" w:hint="cs"/>
          <w:b/>
          <w:bCs/>
          <w:sz w:val="32"/>
          <w:szCs w:val="32"/>
          <w:rtl/>
        </w:rPr>
        <w:t xml:space="preserve"> .</w:t>
      </w:r>
    </w:p>
    <w:p w:rsidR="000D29A7" w:rsidRPr="000C10AF" w:rsidRDefault="000D29A7" w:rsidP="000C10AF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 xml:space="preserve">عضو في مجلس كلية الآداب </w:t>
      </w:r>
      <w:r w:rsidR="001560B7">
        <w:rPr>
          <w:rFonts w:cs="DecoType Naskh" w:hint="cs"/>
          <w:b/>
          <w:bCs/>
          <w:sz w:val="32"/>
          <w:szCs w:val="32"/>
          <w:rtl/>
        </w:rPr>
        <w:t>وكلية المجتمع 1437-1438 هـ وحتى تاريخه</w:t>
      </w:r>
      <w:r>
        <w:rPr>
          <w:rFonts w:cs="DecoType Naskh" w:hint="cs"/>
          <w:b/>
          <w:bCs/>
          <w:sz w:val="32"/>
          <w:szCs w:val="32"/>
          <w:rtl/>
        </w:rPr>
        <w:t xml:space="preserve"> .</w:t>
      </w:r>
    </w:p>
    <w:p w:rsidR="00133E3E" w:rsidRDefault="00133E3E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lastRenderedPageBreak/>
        <w:t xml:space="preserve">عضو في اللجنة الدائمة </w:t>
      </w:r>
      <w:r w:rsidR="00C37892">
        <w:rPr>
          <w:rFonts w:cs="DecoType Naskh" w:hint="cs"/>
          <w:b/>
          <w:bCs/>
          <w:sz w:val="32"/>
          <w:szCs w:val="32"/>
          <w:rtl/>
        </w:rPr>
        <w:t>للإسكان</w:t>
      </w:r>
      <w:r>
        <w:rPr>
          <w:rFonts w:cs="DecoType Naskh" w:hint="cs"/>
          <w:b/>
          <w:bCs/>
          <w:sz w:val="32"/>
          <w:szCs w:val="32"/>
          <w:rtl/>
        </w:rPr>
        <w:t xml:space="preserve"> بجامعة الاميرة نوره بنت عبدالرحمن 1432-1433هجرية .</w:t>
      </w:r>
    </w:p>
    <w:p w:rsidR="00133E3E" w:rsidRDefault="00034CBE" w:rsidP="007C7EFA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تطوير</w:t>
      </w:r>
      <w:r w:rsidR="00133E3E">
        <w:rPr>
          <w:rFonts w:cs="DecoType Naskh" w:hint="cs"/>
          <w:b/>
          <w:bCs/>
          <w:sz w:val="32"/>
          <w:szCs w:val="32"/>
          <w:rtl/>
        </w:rPr>
        <w:t xml:space="preserve"> مقررات الثقافة الاسلامية 1433هجرية </w:t>
      </w:r>
      <w:r w:rsidR="001560B7">
        <w:rPr>
          <w:rFonts w:cs="DecoType Naskh" w:hint="cs"/>
          <w:b/>
          <w:bCs/>
          <w:sz w:val="32"/>
          <w:szCs w:val="32"/>
          <w:rtl/>
        </w:rPr>
        <w:t xml:space="preserve"> وحتى تاريخه </w:t>
      </w:r>
      <w:r w:rsidR="00133E3E">
        <w:rPr>
          <w:rFonts w:cs="DecoType Naskh" w:hint="cs"/>
          <w:b/>
          <w:bCs/>
          <w:sz w:val="32"/>
          <w:szCs w:val="32"/>
          <w:rtl/>
        </w:rPr>
        <w:t>.</w:t>
      </w:r>
    </w:p>
    <w:p w:rsidR="00206844" w:rsidRDefault="00F46305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 w:rsidRPr="0072623A">
        <w:rPr>
          <w:rFonts w:cs="DecoType Naskh" w:hint="cs"/>
          <w:b/>
          <w:bCs/>
          <w:sz w:val="32"/>
          <w:szCs w:val="32"/>
          <w:rtl/>
        </w:rPr>
        <w:t>عضو ف</w:t>
      </w:r>
      <w:r w:rsidR="00133E3E">
        <w:rPr>
          <w:rFonts w:cs="DecoType Naskh" w:hint="cs"/>
          <w:b/>
          <w:bCs/>
          <w:sz w:val="32"/>
          <w:szCs w:val="32"/>
          <w:rtl/>
        </w:rPr>
        <w:t xml:space="preserve">ي لجنة التأديب </w:t>
      </w:r>
      <w:r w:rsidR="00206844">
        <w:rPr>
          <w:rFonts w:cs="DecoType Naskh" w:hint="cs"/>
          <w:b/>
          <w:bCs/>
          <w:sz w:val="32"/>
          <w:szCs w:val="32"/>
          <w:rtl/>
        </w:rPr>
        <w:t xml:space="preserve"> </w:t>
      </w:r>
      <w:r w:rsidR="00133E3E">
        <w:rPr>
          <w:rFonts w:cs="DecoType Naskh" w:hint="cs"/>
          <w:b/>
          <w:bCs/>
          <w:sz w:val="32"/>
          <w:szCs w:val="32"/>
          <w:rtl/>
        </w:rPr>
        <w:t>ب</w:t>
      </w:r>
      <w:r w:rsidR="00206844">
        <w:rPr>
          <w:rFonts w:cs="DecoType Naskh" w:hint="cs"/>
          <w:b/>
          <w:bCs/>
          <w:sz w:val="32"/>
          <w:szCs w:val="32"/>
          <w:rtl/>
        </w:rPr>
        <w:t>كلية التربية</w:t>
      </w:r>
      <w:r w:rsidR="00133E3E">
        <w:rPr>
          <w:rFonts w:cs="DecoType Naskh" w:hint="cs"/>
          <w:b/>
          <w:bCs/>
          <w:sz w:val="32"/>
          <w:szCs w:val="32"/>
          <w:rtl/>
        </w:rPr>
        <w:t xml:space="preserve"> </w:t>
      </w:r>
      <w:r w:rsidR="00133E3E">
        <w:rPr>
          <w:rFonts w:cs="DecoType Naskh"/>
          <w:b/>
          <w:bCs/>
          <w:sz w:val="32"/>
          <w:szCs w:val="32"/>
          <w:rtl/>
        </w:rPr>
        <w:t>–</w:t>
      </w:r>
      <w:r w:rsidR="00133E3E">
        <w:rPr>
          <w:rFonts w:cs="DecoType Naskh" w:hint="cs"/>
          <w:b/>
          <w:bCs/>
          <w:sz w:val="32"/>
          <w:szCs w:val="32"/>
          <w:rtl/>
        </w:rPr>
        <w:t xml:space="preserve"> الأقسام الأدبية </w:t>
      </w:r>
      <w:r w:rsidR="00206844">
        <w:rPr>
          <w:rFonts w:cs="DecoType Naskh" w:hint="cs"/>
          <w:b/>
          <w:bCs/>
          <w:sz w:val="32"/>
          <w:szCs w:val="32"/>
          <w:rtl/>
        </w:rPr>
        <w:t xml:space="preserve"> سابقا</w:t>
      </w:r>
      <w:r w:rsidR="000D29A7">
        <w:rPr>
          <w:rFonts w:cs="DecoType Naskh" w:hint="cs"/>
          <w:b/>
          <w:bCs/>
          <w:sz w:val="32"/>
          <w:szCs w:val="32"/>
          <w:rtl/>
        </w:rPr>
        <w:t xml:space="preserve"> لمدة عامين </w:t>
      </w:r>
      <w:r w:rsidR="00206844">
        <w:rPr>
          <w:rFonts w:cs="DecoType Naskh" w:hint="cs"/>
          <w:b/>
          <w:bCs/>
          <w:sz w:val="32"/>
          <w:szCs w:val="32"/>
          <w:rtl/>
        </w:rPr>
        <w:t xml:space="preserve"> .</w:t>
      </w:r>
    </w:p>
    <w:p w:rsidR="00133E3E" w:rsidRDefault="00133E3E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 xml:space="preserve">عضو </w:t>
      </w:r>
      <w:r w:rsidR="00C37892">
        <w:rPr>
          <w:rFonts w:cs="DecoType Naskh" w:hint="cs"/>
          <w:b/>
          <w:bCs/>
          <w:sz w:val="32"/>
          <w:szCs w:val="32"/>
          <w:rtl/>
        </w:rPr>
        <w:t>في لجنة مساندة</w:t>
      </w:r>
      <w:r>
        <w:rPr>
          <w:rFonts w:cs="DecoType Naskh" w:hint="cs"/>
          <w:b/>
          <w:bCs/>
          <w:sz w:val="32"/>
          <w:szCs w:val="32"/>
          <w:rtl/>
        </w:rPr>
        <w:t xml:space="preserve"> تطوير الكليات </w:t>
      </w:r>
      <w:r>
        <w:rPr>
          <w:rFonts w:cs="DecoType Naskh"/>
          <w:b/>
          <w:bCs/>
          <w:sz w:val="32"/>
          <w:szCs w:val="32"/>
          <w:rtl/>
        </w:rPr>
        <w:t>–</w:t>
      </w:r>
      <w:r>
        <w:rPr>
          <w:rFonts w:cs="DecoType Naskh" w:hint="cs"/>
          <w:b/>
          <w:bCs/>
          <w:sz w:val="32"/>
          <w:szCs w:val="32"/>
          <w:rtl/>
        </w:rPr>
        <w:t xml:space="preserve"> كلية الآداب 1431 هجرية .</w:t>
      </w:r>
    </w:p>
    <w:p w:rsidR="00133E3E" w:rsidRDefault="00133E3E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الخطط والمناهج الدراسية بقسم الدراسات الاسلامية . 1430 هجرية .</w:t>
      </w:r>
    </w:p>
    <w:p w:rsidR="00C37892" w:rsidRPr="002E4422" w:rsidRDefault="00133E3E" w:rsidP="002E4422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لجنة الخطط والمناهج الدر</w:t>
      </w:r>
      <w:r w:rsidR="002E4422">
        <w:rPr>
          <w:rFonts w:cs="DecoType Naskh" w:hint="cs"/>
          <w:b/>
          <w:bCs/>
          <w:sz w:val="32"/>
          <w:szCs w:val="32"/>
          <w:rtl/>
        </w:rPr>
        <w:t>اسية في كلية الآداب 1432 هجرية.</w:t>
      </w:r>
    </w:p>
    <w:p w:rsidR="00133E3E" w:rsidRDefault="00133E3E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>عضو في لجان الاختبارات والحمل والمعادلة والرصد لفترات متعددة في كلية التربية سابقا .</w:t>
      </w:r>
    </w:p>
    <w:p w:rsidR="00133E3E" w:rsidRDefault="00C37892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</w:rPr>
      </w:pPr>
      <w:r>
        <w:rPr>
          <w:rFonts w:cs="DecoType Naskh" w:hint="cs"/>
          <w:b/>
          <w:bCs/>
          <w:sz w:val="32"/>
          <w:szCs w:val="32"/>
          <w:rtl/>
        </w:rPr>
        <w:t xml:space="preserve">عضو في لجان مراجعة المقررات الدراسية </w:t>
      </w:r>
      <w:r>
        <w:rPr>
          <w:rFonts w:cs="DecoType Naskh"/>
          <w:b/>
          <w:bCs/>
          <w:sz w:val="32"/>
          <w:szCs w:val="32"/>
          <w:rtl/>
        </w:rPr>
        <w:t>–</w:t>
      </w:r>
      <w:r>
        <w:rPr>
          <w:rFonts w:cs="DecoType Naskh" w:hint="cs"/>
          <w:b/>
          <w:bCs/>
          <w:sz w:val="32"/>
          <w:szCs w:val="32"/>
          <w:rtl/>
        </w:rPr>
        <w:t xml:space="preserve"> العلوم الشرعية للتعليم العام </w:t>
      </w:r>
      <w:r w:rsidR="00034CBE">
        <w:rPr>
          <w:rFonts w:cs="DecoType Naskh" w:hint="cs"/>
          <w:b/>
          <w:bCs/>
          <w:sz w:val="32"/>
          <w:szCs w:val="32"/>
          <w:rtl/>
        </w:rPr>
        <w:t>1425هـ</w:t>
      </w:r>
      <w:r>
        <w:rPr>
          <w:rFonts w:cs="DecoType Naskh" w:hint="cs"/>
          <w:b/>
          <w:bCs/>
          <w:sz w:val="32"/>
          <w:szCs w:val="32"/>
          <w:rtl/>
        </w:rPr>
        <w:t>.</w:t>
      </w:r>
    </w:p>
    <w:p w:rsidR="00C37892" w:rsidRPr="00206844" w:rsidRDefault="00C37892" w:rsidP="00206844">
      <w:pPr>
        <w:pStyle w:val="a6"/>
        <w:numPr>
          <w:ilvl w:val="0"/>
          <w:numId w:val="1"/>
        </w:numPr>
        <w:ind w:right="-180"/>
        <w:rPr>
          <w:rFonts w:cs="DecoType Naskh"/>
          <w:b/>
          <w:bCs/>
          <w:sz w:val="32"/>
          <w:szCs w:val="32"/>
          <w:rtl/>
        </w:rPr>
      </w:pPr>
      <w:r>
        <w:rPr>
          <w:rFonts w:cs="DecoType Naskh" w:hint="cs"/>
          <w:b/>
          <w:bCs/>
          <w:sz w:val="32"/>
          <w:szCs w:val="32"/>
          <w:rtl/>
        </w:rPr>
        <w:t xml:space="preserve">عضو في لجنة الكتب والمراجع بوكالة كليات البنات </w:t>
      </w:r>
      <w:r w:rsidR="00034CBE">
        <w:rPr>
          <w:rFonts w:cs="DecoType Naskh" w:hint="cs"/>
          <w:b/>
          <w:bCs/>
          <w:sz w:val="32"/>
          <w:szCs w:val="32"/>
          <w:rtl/>
        </w:rPr>
        <w:t xml:space="preserve">1425-1427هـ </w:t>
      </w:r>
      <w:r>
        <w:rPr>
          <w:rFonts w:cs="DecoType Naskh" w:hint="cs"/>
          <w:b/>
          <w:bCs/>
          <w:sz w:val="32"/>
          <w:szCs w:val="32"/>
          <w:rtl/>
        </w:rPr>
        <w:t>.</w:t>
      </w:r>
    </w:p>
    <w:p w:rsidR="004160D9" w:rsidRPr="000F6872" w:rsidRDefault="00C37892" w:rsidP="004160D9">
      <w:pPr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الانتاج العلمي :</w:t>
      </w:r>
    </w:p>
    <w:p w:rsidR="00C37892" w:rsidRDefault="00C37892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بحث بعنوان : " المخدرات الطبيعية وآثارها على القد</w:t>
      </w:r>
      <w:r w:rsidR="002E4422">
        <w:rPr>
          <w:rFonts w:cs="DecoType Naskh" w:hint="cs"/>
          <w:b/>
          <w:bCs/>
          <w:sz w:val="28"/>
          <w:szCs w:val="28"/>
          <w:rtl/>
        </w:rPr>
        <w:t>رات العقلية والنفسية للفرد" ، تم نشره في السجل العلمي لندوة المخدرات (حقيقتها وحكمها ) والمنعقدة بجامعة الامام محمد بن سعود الاسلامية عام 1432 هجرية .</w:t>
      </w:r>
    </w:p>
    <w:p w:rsidR="002E4422" w:rsidRDefault="002E4422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بحث بعنوان : " نفقة الزوجة العاملة في الفقه الاسلامي " ، تم نشره في المجلة العلمية لكلية أصول الدين والدعوة بالزقازيق ، العدد (24) جامعة الأزهر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جمهورية مصر العربية .</w:t>
      </w:r>
    </w:p>
    <w:p w:rsidR="002E4422" w:rsidRDefault="002E4422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بحث بعنوان : " الادمان على تعاطي المخدرات مرض أم جريمة في الطب والشريعة الاسلامية " ، تحت النشر في المجلة العربية للدراسات الأمنية والتدريب ، جامعة نايف للعلوم الأمنية .</w:t>
      </w:r>
    </w:p>
    <w:p w:rsidR="002E4422" w:rsidRDefault="00BD46AF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bookmarkStart w:id="0" w:name="_GoBack"/>
      <w:bookmarkEnd w:id="0"/>
      <w:r>
        <w:rPr>
          <w:rFonts w:cs="DecoType Naskh" w:hint="cs"/>
          <w:b/>
          <w:bCs/>
          <w:sz w:val="28"/>
          <w:szCs w:val="28"/>
          <w:rtl/>
        </w:rPr>
        <w:t>بحث بعنوان : " مناهج العلماء في التعامل مع النص وأثرها في دراسة القضايا المستجدة " ، تم نشره في مجلة دار الافتاء ، العدد (14) .</w:t>
      </w:r>
    </w:p>
    <w:p w:rsidR="00BD46AF" w:rsidRDefault="00BD46AF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بحث بعنوان : " البدائل العقابية وأثرها في مواجهة الجريمة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دراسة فقهية " ، تحت النشر في مجلة البحوث والدراسات الشرعية ، العدد (15) وسيتم اصداره في شهر ذي الحجة 1434 هجرية .</w:t>
      </w:r>
    </w:p>
    <w:p w:rsidR="00BD46AF" w:rsidRDefault="00BD46AF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بحث بعنوان : " الحركة في الصلاة أنواعها والأحكام الشرعية المترتبة عليها " ، تحت النشر .</w:t>
      </w:r>
    </w:p>
    <w:p w:rsidR="00BD46AF" w:rsidRDefault="00BD46AF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lastRenderedPageBreak/>
        <w:t xml:space="preserve">بحث بعنوان :" الهيئات الشرعية في المصارف الاسلامية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التحديات والتنمية " ، مقدم للمؤتمر الدولي للصيرفة والمالية الاسلامية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معهد اكسفورد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المتحدة (بريطانيا ) 2013 م.</w:t>
      </w:r>
    </w:p>
    <w:p w:rsidR="00BD46AF" w:rsidRDefault="00BD46AF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بحث بعنوان :" منهج الجمع بين النصوص والمقاصد وأثره في دراسة القضايا الفقهية " </w:t>
      </w:r>
      <w:r w:rsidR="00811A93">
        <w:rPr>
          <w:rFonts w:cs="DecoType Naskh" w:hint="cs"/>
          <w:b/>
          <w:bCs/>
          <w:sz w:val="28"/>
          <w:szCs w:val="28"/>
          <w:rtl/>
        </w:rPr>
        <w:t>، مقدم للمؤتمر الدولي للعلوم الانسانية ، جامعة فيرجينيا ،  الولايات المتحدة الأمريكية 2012 م.</w:t>
      </w:r>
    </w:p>
    <w:p w:rsidR="00321290" w:rsidRDefault="00321290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بحث بعنوان الوقف الخيري وأثرة في التنمية الاجتماعية ، منشور في المجلة الشرعية للدراسات الاسلامية .</w:t>
      </w:r>
    </w:p>
    <w:p w:rsidR="00811A93" w:rsidRDefault="00811A93" w:rsidP="00C3789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المشاركة في تأليف كتاب الفقه للصف الثالث ثانوي للمعاهد المهنية </w:t>
      </w:r>
      <w:r w:rsidR="00034CBE">
        <w:rPr>
          <w:rFonts w:cs="DecoType Naskh" w:hint="cs"/>
          <w:b/>
          <w:bCs/>
          <w:sz w:val="28"/>
          <w:szCs w:val="28"/>
          <w:rtl/>
        </w:rPr>
        <w:t xml:space="preserve">بالتعاون مع د. زهرة الألمعي 1423هـ </w:t>
      </w:r>
      <w:r>
        <w:rPr>
          <w:rFonts w:cs="DecoType Naskh" w:hint="cs"/>
          <w:b/>
          <w:bCs/>
          <w:sz w:val="28"/>
          <w:szCs w:val="28"/>
          <w:rtl/>
        </w:rPr>
        <w:t>.</w:t>
      </w:r>
    </w:p>
    <w:p w:rsidR="00811A93" w:rsidRPr="000F6872" w:rsidRDefault="00811A93" w:rsidP="00811A93">
      <w:pPr>
        <w:pStyle w:val="a6"/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المشاركات العلمية :</w:t>
      </w:r>
    </w:p>
    <w:p w:rsidR="00811A93" w:rsidRDefault="00811A93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المشاركة ببحث في المؤتمر الدولي للصيرفة والمالية الاسلامية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تحديات البقاء والتنمية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معهد اكسفورد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المملة المتحدة 2013 م .</w:t>
      </w:r>
    </w:p>
    <w:p w:rsidR="00811A93" w:rsidRDefault="00811A93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المشاركة ببحث في المؤتمر الدولي للعلوم الانسانية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جامعة فيرجينيا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الولايات المتحدة الأمريكية 2012 م .</w:t>
      </w:r>
    </w:p>
    <w:p w:rsidR="00811A93" w:rsidRDefault="00811A93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المشاركة ببحث في ندوة المخدرات ( حقيقتها وحكمها )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جامعة الامام محمد بن سعود الاسلامية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</w:t>
      </w:r>
      <w:r w:rsidR="006A6385">
        <w:rPr>
          <w:rFonts w:cs="DecoType Naskh" w:hint="cs"/>
          <w:b/>
          <w:bCs/>
          <w:sz w:val="28"/>
          <w:szCs w:val="28"/>
          <w:rtl/>
        </w:rPr>
        <w:t>1432 هجرية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المعرض والمؤتمر الدولي للتعليم العالي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 الرياض 1433  هجرية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المؤتمر الدولي للقياس والتقويم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  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  الرياض  1434 هجرية .</w:t>
      </w:r>
    </w:p>
    <w:p w:rsidR="006A6385" w:rsidRDefault="00321290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حضور ندوة " نحو</w:t>
      </w:r>
      <w:r w:rsidR="006A6385">
        <w:rPr>
          <w:rFonts w:cs="DecoType Naskh" w:hint="cs"/>
          <w:b/>
          <w:bCs/>
          <w:sz w:val="28"/>
          <w:szCs w:val="28"/>
          <w:rtl/>
        </w:rPr>
        <w:t xml:space="preserve"> منهج علمي أصيل لدراسة القضايا الفقهية المعاصرة " </w:t>
      </w:r>
      <w:r w:rsidR="006A6385">
        <w:rPr>
          <w:rFonts w:cs="DecoType Naskh"/>
          <w:b/>
          <w:bCs/>
          <w:sz w:val="28"/>
          <w:szCs w:val="28"/>
          <w:rtl/>
        </w:rPr>
        <w:t>–</w:t>
      </w:r>
      <w:r w:rsidR="006A6385">
        <w:rPr>
          <w:rFonts w:cs="DecoType Naskh" w:hint="cs"/>
          <w:b/>
          <w:bCs/>
          <w:sz w:val="28"/>
          <w:szCs w:val="28"/>
          <w:rtl/>
        </w:rPr>
        <w:t xml:space="preserve"> جامعة الامام محمد بن سعود </w:t>
      </w:r>
      <w:r w:rsidR="006A6385">
        <w:rPr>
          <w:rFonts w:cs="DecoType Naskh"/>
          <w:b/>
          <w:bCs/>
          <w:sz w:val="28"/>
          <w:szCs w:val="28"/>
          <w:rtl/>
        </w:rPr>
        <w:t>–</w:t>
      </w:r>
      <w:r w:rsidR="006A6385"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1431 هجرية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المؤتمر الدولي للتفكير الابداعي والابتكار لأجل التنمية المستدامة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ماليزيا 2011 م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ندوة " تدريس فقه القضايا المعاصرة في الجامعات السعودية " -  جامعة الامام محمد بن سعود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1433 هجرية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ندوة  " هيكلة الكليات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الواقع والطموح "  ، جامعة الملك سعود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 المملكة العربية السعودية 1433 هجرية .</w:t>
      </w:r>
    </w:p>
    <w:p w:rsidR="006A6385" w:rsidRDefault="006A6385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حضور الملتقى العالمي للمبدعين في التدريس الجامعي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جامعة الامام محمد بن سعود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المملكة العربية السعودية 1433 هجرية .</w:t>
      </w:r>
    </w:p>
    <w:p w:rsidR="006A6385" w:rsidRDefault="003057F0" w:rsidP="00811A93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lastRenderedPageBreak/>
        <w:t>المشاركة في العديد من حلقات البحث العلمية في مجال التخصص والتي تعقد في الجامعات أو الجمعيات في المملكة العربية السعودية .</w:t>
      </w:r>
    </w:p>
    <w:p w:rsidR="003057F0" w:rsidRPr="000F6872" w:rsidRDefault="003057F0" w:rsidP="003057F0">
      <w:pPr>
        <w:pStyle w:val="a6"/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الدورات التدريبية وورش العمل :</w:t>
      </w:r>
    </w:p>
    <w:p w:rsidR="003057F0" w:rsidRDefault="003057F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شهادة الرخصة الدولية لقيادة الحاسب الآلي من أكاديمية الفيصل العالمية .</w:t>
      </w:r>
    </w:p>
    <w:p w:rsidR="000C10AF" w:rsidRDefault="000C10AF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برنامج تدريبي " الادارة التنظيمية " ، جامعة الاميرة نوره.</w:t>
      </w:r>
    </w:p>
    <w:p w:rsidR="000C10AF" w:rsidRDefault="000C10AF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برنامج تدريبي بعنوان : " مهارات الحوار والاتصال الفعال والخطاب الاعلامي " ، جامعة الأميرة نوره .</w:t>
      </w:r>
    </w:p>
    <w:p w:rsidR="003057F0" w:rsidRDefault="003057F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وضع الاطار الاستراتيجي ووضع الرؤية والرسالة " ، جامعة الاميرة نوره.</w:t>
      </w:r>
    </w:p>
    <w:p w:rsidR="003057F0" w:rsidRDefault="003057F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المؤشرات والمقارنات المرجعية " ، جامعة الاميرة نوره .</w:t>
      </w:r>
    </w:p>
    <w:p w:rsidR="003057F0" w:rsidRDefault="003057F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وضع الخطة التنفيذية للكليات " ، جامعة الاميرة نوره.</w:t>
      </w:r>
    </w:p>
    <w:p w:rsidR="00C67F1D" w:rsidRDefault="003057F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توصيف البرنا</w:t>
      </w:r>
      <w:r w:rsidR="00C67F1D">
        <w:rPr>
          <w:rFonts w:cs="DecoType Naskh" w:hint="cs"/>
          <w:b/>
          <w:bCs/>
          <w:sz w:val="28"/>
          <w:szCs w:val="28"/>
          <w:rtl/>
        </w:rPr>
        <w:t>مج وتوصيف المقرر " ، جامعة نوره .</w:t>
      </w:r>
    </w:p>
    <w:p w:rsidR="00C67F1D" w:rsidRDefault="00C67F1D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ورشة تدريبية بعنوان : " معايير الجودة في التعليم العالي الخاص بالهيئة الوطنية للتقييم والاعتماد الأكاديمي " ، كلية التربية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الأقسام الأدبية .</w:t>
      </w:r>
    </w:p>
    <w:p w:rsidR="00C67F1D" w:rsidRDefault="00C67F1D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ورشة عمل بعنوان : " تنمية الابداع والابتكار في الجامعات السعودية " ، جامعة </w:t>
      </w:r>
      <w:r w:rsidR="00550440">
        <w:rPr>
          <w:rFonts w:cs="DecoType Naskh" w:hint="cs"/>
          <w:b/>
          <w:bCs/>
          <w:sz w:val="28"/>
          <w:szCs w:val="28"/>
          <w:rtl/>
        </w:rPr>
        <w:t xml:space="preserve"> الأميرة </w:t>
      </w:r>
      <w:r>
        <w:rPr>
          <w:rFonts w:cs="DecoType Naskh" w:hint="cs"/>
          <w:b/>
          <w:bCs/>
          <w:sz w:val="28"/>
          <w:szCs w:val="28"/>
          <w:rtl/>
        </w:rPr>
        <w:t>نورة .</w:t>
      </w:r>
    </w:p>
    <w:p w:rsidR="00C67F1D" w:rsidRDefault="00C67F1D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ورشة عمل بعنوان : " آلية تحفيز أعضاء الهيئة التعليمية لحضور البرامج التدريبية " ، جامعة </w:t>
      </w:r>
      <w:r w:rsidR="00550440">
        <w:rPr>
          <w:rFonts w:cs="DecoType Naskh" w:hint="cs"/>
          <w:b/>
          <w:bCs/>
          <w:sz w:val="28"/>
          <w:szCs w:val="28"/>
          <w:rtl/>
        </w:rPr>
        <w:t xml:space="preserve"> الأميرة </w:t>
      </w:r>
      <w:r>
        <w:rPr>
          <w:rFonts w:cs="DecoType Naskh" w:hint="cs"/>
          <w:b/>
          <w:bCs/>
          <w:sz w:val="28"/>
          <w:szCs w:val="28"/>
          <w:rtl/>
        </w:rPr>
        <w:t>نوره .</w:t>
      </w:r>
    </w:p>
    <w:p w:rsidR="003057F0" w:rsidRDefault="00C67F1D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</w:t>
      </w:r>
      <w:r w:rsidR="003057F0">
        <w:rPr>
          <w:rFonts w:cs="DecoType Naskh" w:hint="cs"/>
          <w:b/>
          <w:bCs/>
          <w:sz w:val="28"/>
          <w:szCs w:val="28"/>
          <w:rtl/>
        </w:rPr>
        <w:t xml:space="preserve"> </w:t>
      </w:r>
      <w:r>
        <w:rPr>
          <w:rFonts w:cs="DecoType Naskh" w:hint="cs"/>
          <w:b/>
          <w:bCs/>
          <w:sz w:val="28"/>
          <w:szCs w:val="28"/>
          <w:rtl/>
        </w:rPr>
        <w:t xml:space="preserve">: " </w:t>
      </w:r>
      <w:r w:rsidR="00550440">
        <w:rPr>
          <w:rFonts w:cs="DecoType Naskh" w:hint="cs"/>
          <w:b/>
          <w:bCs/>
          <w:sz w:val="28"/>
          <w:szCs w:val="28"/>
          <w:rtl/>
        </w:rPr>
        <w:t>اعادة هيكلة كلية الآداب " ، جامعة الاميرة نوره .</w:t>
      </w:r>
    </w:p>
    <w:p w:rsidR="00550440" w:rsidRDefault="0055044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التعليم الالكتروني وأدواته " ، المركز الوطني للتعليم الالكتروني والتعليم عن بعد .</w:t>
      </w:r>
    </w:p>
    <w:p w:rsidR="00550440" w:rsidRDefault="0055044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ورشة عمل بعنوان : " ادارة التعلم </w:t>
      </w:r>
      <w:r>
        <w:rPr>
          <w:rFonts w:cs="DecoType Naskh"/>
          <w:b/>
          <w:bCs/>
          <w:sz w:val="28"/>
          <w:szCs w:val="28"/>
          <w:rtl/>
        </w:rPr>
        <w:t>–</w:t>
      </w:r>
      <w:r>
        <w:rPr>
          <w:rFonts w:cs="DecoType Naskh" w:hint="cs"/>
          <w:b/>
          <w:bCs/>
          <w:sz w:val="28"/>
          <w:szCs w:val="28"/>
          <w:rtl/>
        </w:rPr>
        <w:t xml:space="preserve"> نظام جسور " ، المركز الوطني للتعليم الالكتروني والتعليم عن بعد</w:t>
      </w:r>
    </w:p>
    <w:p w:rsidR="00550440" w:rsidRPr="000C10AF" w:rsidRDefault="00550440" w:rsidP="000C10AF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برنامج تدريبي بعنوان : " ادارة المعرفة " ، جامعة الاميرة نوره .</w:t>
      </w:r>
    </w:p>
    <w:p w:rsidR="00550440" w:rsidRDefault="0055044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برنامج تدربي بعنوان : " التعلم بالممارسة " ، جامعة الاميرة نوره .</w:t>
      </w:r>
    </w:p>
    <w:p w:rsidR="00550440" w:rsidRDefault="0055044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التدريس المصغر " ، جامعة الاميرة نوره .</w:t>
      </w:r>
    </w:p>
    <w:p w:rsidR="00550440" w:rsidRDefault="00550440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بناء المقرر الدراسي والملف التدريسي " ، جامعة الأميرة نوره .</w:t>
      </w:r>
    </w:p>
    <w:p w:rsidR="00550440" w:rsidRDefault="000F2DD8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ورشة عمل بعنوان : " بناء الاختبارات التحصيلية وتقويمها " ، جامعة الأميرة نوره .</w:t>
      </w:r>
    </w:p>
    <w:p w:rsidR="000F2DD8" w:rsidRDefault="000F2DD8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دورة تدريبية بعنوان : " حقوق المرأة في نظام القضاء السعودي " ، جامعة الاميرة نوره .</w:t>
      </w:r>
    </w:p>
    <w:p w:rsidR="000F2DD8" w:rsidRDefault="000F2DD8" w:rsidP="003057F0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lastRenderedPageBreak/>
        <w:t>دورة تدريبية بعنوان " تنمية القدرات البحثية والنشر في الدوريات البحثية العالمية " ، جامعة الاميرة نوره .</w:t>
      </w:r>
    </w:p>
    <w:p w:rsidR="000D29A7" w:rsidRPr="00E03E7F" w:rsidRDefault="000D29A7" w:rsidP="00E03E7F">
      <w:pPr>
        <w:ind w:left="360"/>
        <w:rPr>
          <w:rFonts w:cs="DecoType Naskh"/>
          <w:b/>
          <w:bCs/>
          <w:sz w:val="28"/>
          <w:szCs w:val="28"/>
        </w:rPr>
      </w:pPr>
    </w:p>
    <w:p w:rsidR="000F2DD8" w:rsidRPr="000F6872" w:rsidRDefault="000F2DD8" w:rsidP="000F2DD8">
      <w:pPr>
        <w:pStyle w:val="a6"/>
        <w:rPr>
          <w:rFonts w:cs="DecoType Naskh"/>
          <w:b/>
          <w:bCs/>
          <w:sz w:val="36"/>
          <w:szCs w:val="36"/>
          <w:rtl/>
        </w:rPr>
      </w:pPr>
      <w:r w:rsidRPr="000F6872">
        <w:rPr>
          <w:rFonts w:cs="DecoType Naskh" w:hint="cs"/>
          <w:b/>
          <w:bCs/>
          <w:sz w:val="36"/>
          <w:szCs w:val="36"/>
          <w:rtl/>
        </w:rPr>
        <w:t>المشاركات المجتمعية ( داخل وخارج الجامعة ) :</w:t>
      </w:r>
    </w:p>
    <w:p w:rsidR="00E03E7F" w:rsidRDefault="00E03E7F" w:rsidP="000F2DD8">
      <w:pPr>
        <w:pStyle w:val="a6"/>
        <w:numPr>
          <w:ilvl w:val="0"/>
          <w:numId w:val="5"/>
        </w:numPr>
        <w:rPr>
          <w:rFonts w:cs="DecoType Naskh" w:hint="cs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تحكيم جائزة التميز الدورة السابعة</w:t>
      </w:r>
      <w:r>
        <w:rPr>
          <w:rFonts w:cs="DecoType Naskh" w:hint="cs"/>
          <w:b/>
          <w:bCs/>
          <w:sz w:val="28"/>
          <w:szCs w:val="28"/>
          <w:rtl/>
        </w:rPr>
        <w:t xml:space="preserve"> 1437هـ والدورة الثامنة 1438هـ </w:t>
      </w:r>
      <w:r>
        <w:rPr>
          <w:rFonts w:cs="DecoType Naskh" w:hint="cs"/>
          <w:b/>
          <w:bCs/>
          <w:sz w:val="28"/>
          <w:szCs w:val="28"/>
          <w:rtl/>
        </w:rPr>
        <w:t xml:space="preserve"> والتابعة لوزارة التعليم </w:t>
      </w:r>
      <w:r>
        <w:rPr>
          <w:rFonts w:cs="DecoType Naskh" w:hint="cs"/>
          <w:b/>
          <w:bCs/>
          <w:sz w:val="28"/>
          <w:szCs w:val="28"/>
          <w:rtl/>
        </w:rPr>
        <w:t>.</w:t>
      </w:r>
    </w:p>
    <w:p w:rsidR="000F2DD8" w:rsidRDefault="000F2DD8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المشاركة في الملتقى الوطني لتوظيف النساء والمنعقد في جامعة الاميرة نوره بنت عبدالرحمن </w:t>
      </w:r>
      <w:r w:rsidR="006F5A36">
        <w:rPr>
          <w:rFonts w:cs="DecoType Naskh" w:hint="cs"/>
          <w:b/>
          <w:bCs/>
          <w:sz w:val="28"/>
          <w:szCs w:val="28"/>
          <w:rtl/>
        </w:rPr>
        <w:t>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الملتقى التوعوي الارشادي ( حياتي تستحق ) ، والمنعقد في جامعة الأميرة نورة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ادارة الدورات والورش والمحاضرات كعضو في فريق مشروع الخطة الاستراتيجية ، المرحلة الأولى ، لجامعة الأميرة نوره بنت عبدالرحمن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تحكيم أبحاث المؤتمر العلمي الأول والثاني</w:t>
      </w:r>
      <w:r w:rsidR="00321290">
        <w:rPr>
          <w:rFonts w:cs="DecoType Naskh" w:hint="cs"/>
          <w:b/>
          <w:bCs/>
          <w:sz w:val="28"/>
          <w:szCs w:val="28"/>
          <w:rtl/>
        </w:rPr>
        <w:t xml:space="preserve"> والثالث</w:t>
      </w:r>
      <w:r>
        <w:rPr>
          <w:rFonts w:cs="DecoType Naskh" w:hint="cs"/>
          <w:b/>
          <w:bCs/>
          <w:sz w:val="28"/>
          <w:szCs w:val="28"/>
          <w:rtl/>
        </w:rPr>
        <w:t xml:space="preserve"> لطلاب وطالبات وزارة التعليم العالي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تحكيم المسابقات الثقافية التي تقام على مستوى  جامعة الأميرة نوره بنت عبدالرحمن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تقديم دورات علمية لأستاذات العلوم الشرعية في منطقة الرياض بإشراف وزارة التربية والتعليم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الأنشطة الطلابية داخل الجامعة ولفترات متعددة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تقديم دورات تطويرية لطالبات الثانوية العامة التابعة لوزارة التربية والتعليم .</w:t>
      </w:r>
    </w:p>
    <w:p w:rsidR="006F5A36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التدريس لدى معاهد تحفيظ القرآن التابعة للجمعية الخيرية لتحفيظ القرآن الكريم على فترات متعددة .</w:t>
      </w:r>
    </w:p>
    <w:p w:rsidR="000F6872" w:rsidRDefault="006F5A36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التدريس لدى المؤسسة العالمية للإعمار عل</w:t>
      </w:r>
      <w:r w:rsidR="000F6872">
        <w:rPr>
          <w:rFonts w:cs="DecoType Naskh" w:hint="cs"/>
          <w:b/>
          <w:bCs/>
          <w:sz w:val="28"/>
          <w:szCs w:val="28"/>
          <w:rtl/>
        </w:rPr>
        <w:t>ى فترات متعددة .</w:t>
      </w:r>
    </w:p>
    <w:p w:rsidR="000F6872" w:rsidRDefault="000F6872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تقديم دورات علمية في عدد من المراكز الصيفية .</w:t>
      </w:r>
    </w:p>
    <w:p w:rsidR="000F6872" w:rsidRDefault="000F6872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الاشراف على برنامج ( شاركني فرحتي ) والمقام لفئة الأيتام في جامعة الاميرة نورة بنت عبدالرحمن .</w:t>
      </w:r>
    </w:p>
    <w:p w:rsidR="000F6872" w:rsidRDefault="000F6872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الاشراف على برنامج  ( اسمع حكايتي )  والذي يستهدف  المبدعات في مجال العمل المهني والمقام في كلية الآداب .</w:t>
      </w:r>
    </w:p>
    <w:p w:rsidR="000F6872" w:rsidRDefault="000F6872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عضو في جمعية واعي ، وتبيان ، والجمعية الفقهية السعودية </w:t>
      </w:r>
      <w:r w:rsidR="000C10AF">
        <w:rPr>
          <w:rFonts w:cs="DecoType Naskh" w:hint="cs"/>
          <w:b/>
          <w:bCs/>
          <w:sz w:val="28"/>
          <w:szCs w:val="28"/>
          <w:rtl/>
        </w:rPr>
        <w:t xml:space="preserve">وجمعية الدراسات الإسلامية </w:t>
      </w:r>
      <w:r w:rsidR="00034CBE">
        <w:rPr>
          <w:rFonts w:cs="DecoType Naskh" w:hint="cs"/>
          <w:b/>
          <w:bCs/>
          <w:sz w:val="28"/>
          <w:szCs w:val="28"/>
          <w:rtl/>
        </w:rPr>
        <w:t>( الحسنى )</w:t>
      </w:r>
      <w:r>
        <w:rPr>
          <w:rFonts w:cs="DecoType Naskh" w:hint="cs"/>
          <w:b/>
          <w:bCs/>
          <w:sz w:val="28"/>
          <w:szCs w:val="28"/>
          <w:rtl/>
        </w:rPr>
        <w:t>.</w:t>
      </w:r>
    </w:p>
    <w:p w:rsidR="000F6872" w:rsidRDefault="000F6872" w:rsidP="000F2DD8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عدد من حلقات النقاش العلمية والمقامة في الجامعات السعودية .</w:t>
      </w:r>
    </w:p>
    <w:p w:rsidR="004160D9" w:rsidRDefault="000F6872" w:rsidP="000F6872">
      <w:pPr>
        <w:pStyle w:val="a6"/>
        <w:numPr>
          <w:ilvl w:val="0"/>
          <w:numId w:val="5"/>
        </w:numPr>
        <w:rPr>
          <w:rFonts w:cs="DecoType Naskh"/>
          <w:b/>
          <w:bCs/>
          <w:sz w:val="28"/>
          <w:szCs w:val="28"/>
        </w:rPr>
      </w:pPr>
      <w:r>
        <w:rPr>
          <w:rFonts w:cs="DecoType Naskh" w:hint="cs"/>
          <w:b/>
          <w:bCs/>
          <w:sz w:val="28"/>
          <w:szCs w:val="28"/>
          <w:rtl/>
        </w:rPr>
        <w:t>المشاركة في بعض التحقيقات الصحفية في مجلة الدعوة .</w:t>
      </w:r>
      <w:r w:rsidR="006F5A36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0D29A7" w:rsidRPr="000F6872" w:rsidRDefault="000D29A7" w:rsidP="000D29A7">
      <w:pPr>
        <w:pStyle w:val="a6"/>
        <w:rPr>
          <w:rFonts w:cs="DecoType Naskh"/>
          <w:b/>
          <w:bCs/>
          <w:sz w:val="28"/>
          <w:szCs w:val="28"/>
          <w:rtl/>
        </w:rPr>
      </w:pPr>
    </w:p>
    <w:p w:rsidR="004160D9" w:rsidRPr="0072623A" w:rsidRDefault="004160D9" w:rsidP="00F46305">
      <w:pPr>
        <w:rPr>
          <w:rFonts w:cs="DecoType Naskh"/>
          <w:b/>
          <w:bCs/>
          <w:sz w:val="28"/>
          <w:szCs w:val="28"/>
          <w:rtl/>
        </w:rPr>
      </w:pPr>
    </w:p>
    <w:p w:rsidR="00F46305" w:rsidRPr="0072623A" w:rsidRDefault="00D50387" w:rsidP="00F46305">
      <w:pPr>
        <w:rPr>
          <w:rFonts w:cs="DecoType Naskh"/>
          <w:b/>
          <w:bCs/>
          <w:sz w:val="28"/>
          <w:szCs w:val="28"/>
          <w:rtl/>
        </w:rPr>
      </w:pPr>
      <w:r w:rsidRPr="0072623A">
        <w:rPr>
          <w:rFonts w:cs="DecoType Naskh" w:hint="cs"/>
          <w:b/>
          <w:bCs/>
          <w:sz w:val="28"/>
          <w:szCs w:val="28"/>
          <w:rtl/>
        </w:rPr>
        <w:t xml:space="preserve">ص .ب </w:t>
      </w:r>
      <w:r w:rsidR="00F46305" w:rsidRPr="0072623A">
        <w:rPr>
          <w:rFonts w:cs="DecoType Naskh" w:hint="cs"/>
          <w:b/>
          <w:bCs/>
          <w:sz w:val="28"/>
          <w:szCs w:val="28"/>
          <w:rtl/>
        </w:rPr>
        <w:t>:  84250    ا</w:t>
      </w:r>
      <w:r w:rsidRPr="0072623A">
        <w:rPr>
          <w:rFonts w:cs="DecoType Naskh" w:hint="cs"/>
          <w:b/>
          <w:bCs/>
          <w:sz w:val="28"/>
          <w:szCs w:val="28"/>
          <w:rtl/>
        </w:rPr>
        <w:t xml:space="preserve">لرمز البريدي </w:t>
      </w:r>
      <w:r w:rsidR="00F46305" w:rsidRPr="0072623A">
        <w:rPr>
          <w:rFonts w:cs="DecoType Naskh" w:hint="cs"/>
          <w:b/>
          <w:bCs/>
          <w:sz w:val="28"/>
          <w:szCs w:val="28"/>
          <w:rtl/>
        </w:rPr>
        <w:t>: 11612</w:t>
      </w:r>
    </w:p>
    <w:p w:rsidR="00D50387" w:rsidRPr="0072623A" w:rsidRDefault="00D50387" w:rsidP="000F6872">
      <w:pPr>
        <w:rPr>
          <w:rFonts w:cs="DecoType Naskh"/>
          <w:b/>
          <w:bCs/>
          <w:sz w:val="28"/>
          <w:szCs w:val="28"/>
          <w:rtl/>
        </w:rPr>
      </w:pPr>
      <w:r w:rsidRPr="0072623A">
        <w:rPr>
          <w:rFonts w:cs="DecoType Naskh" w:hint="cs"/>
          <w:b/>
          <w:bCs/>
          <w:sz w:val="28"/>
          <w:szCs w:val="28"/>
          <w:rtl/>
        </w:rPr>
        <w:t xml:space="preserve">   الجوال </w:t>
      </w:r>
      <w:r w:rsidR="000F6872">
        <w:rPr>
          <w:rFonts w:cs="DecoType Naskh" w:hint="cs"/>
          <w:b/>
          <w:bCs/>
          <w:sz w:val="28"/>
          <w:szCs w:val="28"/>
          <w:rtl/>
        </w:rPr>
        <w:t>: 0504821843</w:t>
      </w:r>
      <w:r w:rsidR="00F46305" w:rsidRPr="0072623A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566D71" w:rsidRDefault="00D50387" w:rsidP="00566D71">
      <w:pPr>
        <w:rPr>
          <w:rFonts w:cs="DecoType Naskh"/>
          <w:b/>
          <w:bCs/>
          <w:sz w:val="28"/>
          <w:szCs w:val="28"/>
        </w:rPr>
      </w:pPr>
      <w:r w:rsidRPr="0072623A">
        <w:rPr>
          <w:rFonts w:cs="DecoType Naskh" w:hint="cs"/>
          <w:b/>
          <w:bCs/>
          <w:sz w:val="28"/>
          <w:szCs w:val="28"/>
          <w:rtl/>
        </w:rPr>
        <w:t xml:space="preserve">البريد الالكتروني ( </w:t>
      </w:r>
      <w:r w:rsidRPr="0072623A">
        <w:rPr>
          <w:rFonts w:cs="DecoType Naskh"/>
          <w:b/>
          <w:bCs/>
          <w:sz w:val="28"/>
          <w:szCs w:val="28"/>
        </w:rPr>
        <w:t>E-mail</w:t>
      </w:r>
      <w:r w:rsidR="00566D71">
        <w:rPr>
          <w:rFonts w:cs="DecoType Naskh" w:hint="cs"/>
          <w:b/>
          <w:bCs/>
          <w:sz w:val="28"/>
          <w:szCs w:val="28"/>
          <w:rtl/>
        </w:rPr>
        <w:t>)</w:t>
      </w:r>
      <w:r w:rsidR="00566D71">
        <w:rPr>
          <w:rFonts w:cs="DecoType Naskh"/>
          <w:b/>
          <w:bCs/>
          <w:sz w:val="28"/>
          <w:szCs w:val="28"/>
        </w:rPr>
        <w:t xml:space="preserve">    </w:t>
      </w:r>
      <w:hyperlink r:id="rId8" w:history="1">
        <w:r w:rsidR="00566D71" w:rsidRPr="004F3953">
          <w:rPr>
            <w:rStyle w:val="Hyperlink"/>
            <w:rFonts w:cs="DecoType Naskh"/>
            <w:b/>
            <w:bCs/>
            <w:sz w:val="28"/>
            <w:szCs w:val="28"/>
          </w:rPr>
          <w:t>mialloebh@pnu.edu.sa</w:t>
        </w:r>
      </w:hyperlink>
    </w:p>
    <w:p w:rsidR="00D50387" w:rsidRDefault="00566D71" w:rsidP="00566D71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sz w:val="28"/>
          <w:szCs w:val="28"/>
        </w:rPr>
        <w:t xml:space="preserve">                                 </w:t>
      </w:r>
    </w:p>
    <w:p w:rsidR="004160D9" w:rsidRDefault="004160D9" w:rsidP="00566D71">
      <w:pPr>
        <w:jc w:val="center"/>
        <w:rPr>
          <w:rFonts w:cs="DecoType Naskh" w:hint="cs"/>
          <w:b/>
          <w:bCs/>
          <w:sz w:val="28"/>
          <w:szCs w:val="28"/>
        </w:rPr>
      </w:pPr>
    </w:p>
    <w:p w:rsidR="00566D71" w:rsidRPr="0072623A" w:rsidRDefault="00566D71" w:rsidP="00F46305">
      <w:pPr>
        <w:rPr>
          <w:rFonts w:cs="DecoType Naskh"/>
          <w:b/>
          <w:bCs/>
          <w:sz w:val="28"/>
          <w:szCs w:val="28"/>
        </w:rPr>
      </w:pPr>
    </w:p>
    <w:p w:rsidR="00D27124" w:rsidRDefault="00D27124"/>
    <w:sectPr w:rsidR="00D27124" w:rsidSect="00D27124">
      <w:footerReference w:type="even" r:id="rId9"/>
      <w:footerReference w:type="default" r:id="rId10"/>
      <w:pgSz w:w="11906" w:h="16838"/>
      <w:pgMar w:top="1440" w:right="1800" w:bottom="144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B7" w:rsidRDefault="001560B7" w:rsidP="003B05F0">
      <w:r>
        <w:separator/>
      </w:r>
    </w:p>
  </w:endnote>
  <w:endnote w:type="continuationSeparator" w:id="0">
    <w:p w:rsidR="001560B7" w:rsidRDefault="001560B7" w:rsidP="003B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B7" w:rsidRDefault="001560B7" w:rsidP="00D27124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1560B7" w:rsidRDefault="001560B7" w:rsidP="00D271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B7" w:rsidRDefault="001560B7" w:rsidP="00D27124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03E7F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1560B7" w:rsidRDefault="001560B7" w:rsidP="00D271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B7" w:rsidRDefault="001560B7" w:rsidP="003B05F0">
      <w:r>
        <w:separator/>
      </w:r>
    </w:p>
  </w:footnote>
  <w:footnote w:type="continuationSeparator" w:id="0">
    <w:p w:rsidR="001560B7" w:rsidRDefault="001560B7" w:rsidP="003B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2D4"/>
    <w:multiLevelType w:val="hybridMultilevel"/>
    <w:tmpl w:val="11D8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7A18"/>
    <w:multiLevelType w:val="hybridMultilevel"/>
    <w:tmpl w:val="9B8239F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2A15"/>
    <w:multiLevelType w:val="hybridMultilevel"/>
    <w:tmpl w:val="F9E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04BD"/>
    <w:multiLevelType w:val="hybridMultilevel"/>
    <w:tmpl w:val="DC8A32C4"/>
    <w:lvl w:ilvl="0" w:tplc="6EDC5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832AA"/>
    <w:multiLevelType w:val="hybridMultilevel"/>
    <w:tmpl w:val="00AAF95A"/>
    <w:lvl w:ilvl="0" w:tplc="56128B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7"/>
    <w:rsid w:val="00010748"/>
    <w:rsid w:val="00014012"/>
    <w:rsid w:val="00034CBE"/>
    <w:rsid w:val="0006000B"/>
    <w:rsid w:val="00083561"/>
    <w:rsid w:val="000C10AF"/>
    <w:rsid w:val="000D29A7"/>
    <w:rsid w:val="000F2DD8"/>
    <w:rsid w:val="000F6872"/>
    <w:rsid w:val="00133E3E"/>
    <w:rsid w:val="001560B7"/>
    <w:rsid w:val="00184060"/>
    <w:rsid w:val="00184E1D"/>
    <w:rsid w:val="00196D1F"/>
    <w:rsid w:val="001B5BE0"/>
    <w:rsid w:val="001C3702"/>
    <w:rsid w:val="001E4E8E"/>
    <w:rsid w:val="001F5BDA"/>
    <w:rsid w:val="00206844"/>
    <w:rsid w:val="002E4422"/>
    <w:rsid w:val="003034F5"/>
    <w:rsid w:val="003057F0"/>
    <w:rsid w:val="00320D67"/>
    <w:rsid w:val="00321290"/>
    <w:rsid w:val="00360989"/>
    <w:rsid w:val="0037477F"/>
    <w:rsid w:val="00384195"/>
    <w:rsid w:val="00386802"/>
    <w:rsid w:val="003B05F0"/>
    <w:rsid w:val="004160D9"/>
    <w:rsid w:val="00426B9D"/>
    <w:rsid w:val="004B482D"/>
    <w:rsid w:val="00513523"/>
    <w:rsid w:val="00537CE2"/>
    <w:rsid w:val="00550440"/>
    <w:rsid w:val="00566D71"/>
    <w:rsid w:val="00567270"/>
    <w:rsid w:val="005C7754"/>
    <w:rsid w:val="00674E50"/>
    <w:rsid w:val="006A6385"/>
    <w:rsid w:val="006E199D"/>
    <w:rsid w:val="006F2D94"/>
    <w:rsid w:val="006F5A36"/>
    <w:rsid w:val="0071235E"/>
    <w:rsid w:val="0072623A"/>
    <w:rsid w:val="007C7EFA"/>
    <w:rsid w:val="00811A93"/>
    <w:rsid w:val="00836D61"/>
    <w:rsid w:val="008B6FFA"/>
    <w:rsid w:val="00982256"/>
    <w:rsid w:val="00A90FA6"/>
    <w:rsid w:val="00A91011"/>
    <w:rsid w:val="00A91544"/>
    <w:rsid w:val="00B5190E"/>
    <w:rsid w:val="00B808D2"/>
    <w:rsid w:val="00B819E2"/>
    <w:rsid w:val="00BD46AF"/>
    <w:rsid w:val="00C11336"/>
    <w:rsid w:val="00C303DE"/>
    <w:rsid w:val="00C37892"/>
    <w:rsid w:val="00C67F1D"/>
    <w:rsid w:val="00C75CF7"/>
    <w:rsid w:val="00D27124"/>
    <w:rsid w:val="00D50387"/>
    <w:rsid w:val="00D546C2"/>
    <w:rsid w:val="00DC4FD7"/>
    <w:rsid w:val="00E03E7F"/>
    <w:rsid w:val="00E545D4"/>
    <w:rsid w:val="00EC68FD"/>
    <w:rsid w:val="00F010B1"/>
    <w:rsid w:val="00F20704"/>
    <w:rsid w:val="00F46305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3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D5038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D503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50387"/>
  </w:style>
  <w:style w:type="paragraph" w:styleId="a6">
    <w:name w:val="List Paragraph"/>
    <w:basedOn w:val="a"/>
    <w:uiPriority w:val="34"/>
    <w:qFormat/>
    <w:rsid w:val="007C7EF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160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1401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rsid w:val="000140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3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D5038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D503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50387"/>
  </w:style>
  <w:style w:type="paragraph" w:styleId="a6">
    <w:name w:val="List Paragraph"/>
    <w:basedOn w:val="a"/>
    <w:uiPriority w:val="34"/>
    <w:qFormat/>
    <w:rsid w:val="007C7EF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160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1401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rsid w:val="00014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lloebh@pn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Aswar Technology</dc:creator>
  <cp:lastModifiedBy>Mona I. Alloebh</cp:lastModifiedBy>
  <cp:revision>18</cp:revision>
  <dcterms:created xsi:type="dcterms:W3CDTF">2013-09-23T11:43:00Z</dcterms:created>
  <dcterms:modified xsi:type="dcterms:W3CDTF">2017-04-17T10:52:00Z</dcterms:modified>
</cp:coreProperties>
</file>